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A82" w:rsidRDefault="006F7739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РОССИЙСКАЯ ФЕДЕРАЦИЯ</w:t>
      </w:r>
    </w:p>
    <w:p w:rsidR="00C02A82" w:rsidRDefault="006F7739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БРЯНСКАЯ ОБЛАСТЬ</w:t>
      </w:r>
    </w:p>
    <w:p w:rsidR="00C02A82" w:rsidRDefault="006F7739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УНЕЧСКИЙ МУНИЦИПАЛЬНЫЙ РАЙОН </w:t>
      </w:r>
    </w:p>
    <w:p w:rsidR="00C02A82" w:rsidRDefault="006F7739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АДМИНИСТРАЦИЯ УНЕЧСКОГО РАЙОНА</w:t>
      </w:r>
    </w:p>
    <w:p w:rsidR="00C02A82" w:rsidRDefault="00C02A82">
      <w:pPr>
        <w:pStyle w:val="a9"/>
        <w:rPr>
          <w:rFonts w:ascii="Arial" w:hAnsi="Arial"/>
          <w:b/>
          <w:bCs/>
          <w:sz w:val="28"/>
          <w:szCs w:val="28"/>
        </w:rPr>
      </w:pPr>
    </w:p>
    <w:p w:rsidR="00C02A82" w:rsidRDefault="006F7739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ПОСТАНОВЛЕНИЕ</w:t>
      </w:r>
    </w:p>
    <w:p w:rsidR="00C02A82" w:rsidRDefault="006F7739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от </w:t>
      </w:r>
      <w:r w:rsidR="004A0E90" w:rsidRPr="004A0E90">
        <w:rPr>
          <w:rFonts w:ascii="Arial" w:hAnsi="Arial" w:cs="Arial"/>
          <w:sz w:val="28"/>
          <w:szCs w:val="28"/>
          <w:u w:val="single"/>
        </w:rPr>
        <w:t>29.06.2026</w:t>
      </w:r>
      <w:r>
        <w:rPr>
          <w:rFonts w:ascii="Arial" w:hAnsi="Arial" w:cs="Arial"/>
          <w:sz w:val="28"/>
          <w:szCs w:val="28"/>
        </w:rPr>
        <w:t xml:space="preserve"> № </w:t>
      </w:r>
      <w:r w:rsidR="004A0E90" w:rsidRPr="004A0E90">
        <w:rPr>
          <w:rFonts w:ascii="Arial" w:hAnsi="Arial" w:cs="Arial"/>
          <w:sz w:val="28"/>
          <w:szCs w:val="28"/>
          <w:u w:val="single"/>
        </w:rPr>
        <w:t>140</w:t>
      </w:r>
    </w:p>
    <w:p w:rsidR="00C02A82" w:rsidRDefault="00C02A82">
      <w:pPr>
        <w:jc w:val="center"/>
        <w:rPr>
          <w:rFonts w:ascii="Times" w:hAnsi="Times" w:cs="Times"/>
          <w:sz w:val="28"/>
          <w:szCs w:val="28"/>
        </w:rPr>
      </w:pPr>
    </w:p>
    <w:p w:rsidR="00C02A82" w:rsidRDefault="006F7739">
      <w:pPr>
        <w:jc w:val="center"/>
      </w:pPr>
      <w:r>
        <w:rPr>
          <w:rFonts w:ascii="Arial" w:hAnsi="Arial" w:cs="Arial"/>
          <w:b/>
          <w:bCs/>
          <w:sz w:val="28"/>
          <w:szCs w:val="28"/>
        </w:rPr>
        <w:t>О ПРОВЕДЕН</w:t>
      </w:r>
      <w:proofErr w:type="gramStart"/>
      <w:r>
        <w:rPr>
          <w:rFonts w:ascii="Arial" w:hAnsi="Arial" w:cs="Arial"/>
          <w:b/>
          <w:bCs/>
          <w:sz w:val="28"/>
          <w:szCs w:val="28"/>
        </w:rPr>
        <w:t>ИИ АУ</w:t>
      </w:r>
      <w:proofErr w:type="gramEnd"/>
      <w:r>
        <w:rPr>
          <w:rFonts w:ascii="Arial" w:hAnsi="Arial" w:cs="Arial"/>
          <w:b/>
          <w:bCs/>
          <w:sz w:val="28"/>
          <w:szCs w:val="28"/>
        </w:rPr>
        <w:t xml:space="preserve">КЦИОНА В ЭЛЕКТРОННОЙ ФОРМЕ НА ПРАВО ЗАКЛЮЧЕНИЯ ДОГОВОРА АРЕНДЫ ЗЕМЕЛЬНОГО УЧАСТКА С КАДАСТРОВЫМ НОМЕРОМ </w:t>
      </w:r>
      <w:r>
        <w:rPr>
          <w:rFonts w:ascii="Arial" w:hAnsi="Arial" w:cs="Arial"/>
          <w:b/>
          <w:sz w:val="28"/>
          <w:szCs w:val="28"/>
        </w:rPr>
        <w:t>32:27:0060206:128</w:t>
      </w:r>
    </w:p>
    <w:p w:rsidR="00C02A82" w:rsidRDefault="00C02A82">
      <w:pPr>
        <w:jc w:val="center"/>
        <w:rPr>
          <w:rFonts w:ascii="Arial" w:hAnsi="Arial" w:cs="Arial"/>
          <w:sz w:val="28"/>
          <w:szCs w:val="28"/>
        </w:rPr>
      </w:pPr>
    </w:p>
    <w:p w:rsidR="00C02A82" w:rsidRDefault="006F7739">
      <w:pPr>
        <w:ind w:right="-1" w:firstLine="708"/>
        <w:jc w:val="both"/>
      </w:pPr>
      <w:proofErr w:type="gramStart"/>
      <w:r>
        <w:rPr>
          <w:rFonts w:ascii="Arial" w:hAnsi="Arial" w:cs="Arial"/>
        </w:rPr>
        <w:t>Руководствуясь пунктом 2 статьи 22, пунктом 1 статьи 39.6, подпунктом 1 пункта 8 статьи 39.8, статьями 39.11, 39.12, 3</w:t>
      </w:r>
      <w:r>
        <w:rPr>
          <w:rFonts w:ascii="Arial" w:hAnsi="Arial" w:cs="Arial"/>
        </w:rPr>
        <w:t>9.13  Земельного кодекса Российской Федерации, статьей 3.3 Федерального закона № 137-ФЗ  от 25.10.2001 «О введении  в действие  Земельного кодекса Российской Федерации, Соглашением о передаче и приеме полномочий по решению вопросов местного значения муници</w:t>
      </w:r>
      <w:r>
        <w:rPr>
          <w:rFonts w:ascii="Arial" w:hAnsi="Arial" w:cs="Arial"/>
        </w:rPr>
        <w:t>пального образования «</w:t>
      </w:r>
      <w:proofErr w:type="spellStart"/>
      <w:r>
        <w:rPr>
          <w:rFonts w:ascii="Arial" w:hAnsi="Arial" w:cs="Arial"/>
        </w:rPr>
        <w:t>Унечское</w:t>
      </w:r>
      <w:proofErr w:type="spellEnd"/>
      <w:r>
        <w:rPr>
          <w:rFonts w:ascii="Arial" w:hAnsi="Arial" w:cs="Arial"/>
        </w:rPr>
        <w:t xml:space="preserve"> городское поселение </w:t>
      </w:r>
      <w:proofErr w:type="spellStart"/>
      <w:r>
        <w:rPr>
          <w:rFonts w:ascii="Arial" w:hAnsi="Arial" w:cs="Arial"/>
        </w:rPr>
        <w:t>Унечского</w:t>
      </w:r>
      <w:proofErr w:type="spellEnd"/>
      <w:r>
        <w:rPr>
          <w:rFonts w:ascii="Arial" w:hAnsi="Arial" w:cs="Arial"/>
        </w:rPr>
        <w:t xml:space="preserve"> муниципального района Брянской области» администрации</w:t>
      </w:r>
      <w:proofErr w:type="gramEnd"/>
      <w:r>
        <w:rPr>
          <w:rFonts w:ascii="Arial" w:hAnsi="Arial" w:cs="Arial"/>
        </w:rPr>
        <w:t xml:space="preserve"> муниципального образования «</w:t>
      </w:r>
      <w:proofErr w:type="spellStart"/>
      <w:r>
        <w:rPr>
          <w:rFonts w:ascii="Arial" w:hAnsi="Arial" w:cs="Arial"/>
        </w:rPr>
        <w:t>Унечский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муниципальный район» от 04.10.2024, постановлением администрации </w:t>
      </w:r>
      <w:proofErr w:type="spellStart"/>
      <w:r>
        <w:rPr>
          <w:rFonts w:ascii="Arial" w:hAnsi="Arial" w:cs="Arial"/>
        </w:rPr>
        <w:t>Унечского</w:t>
      </w:r>
      <w:proofErr w:type="spellEnd"/>
      <w:r>
        <w:rPr>
          <w:rFonts w:ascii="Arial" w:hAnsi="Arial" w:cs="Arial"/>
        </w:rPr>
        <w:t xml:space="preserve"> района от 01.07.2015  № 179 (</w:t>
      </w:r>
      <w:r>
        <w:rPr>
          <w:rFonts w:ascii="Arial" w:hAnsi="Arial" w:cs="Arial"/>
        </w:rPr>
        <w:t xml:space="preserve">в редакции постановлений администрации </w:t>
      </w:r>
      <w:proofErr w:type="spellStart"/>
      <w:r>
        <w:rPr>
          <w:rFonts w:ascii="Arial" w:hAnsi="Arial" w:cs="Arial"/>
        </w:rPr>
        <w:t>Унечского</w:t>
      </w:r>
      <w:proofErr w:type="spellEnd"/>
      <w:r>
        <w:rPr>
          <w:rFonts w:ascii="Arial" w:hAnsi="Arial" w:cs="Arial"/>
        </w:rPr>
        <w:t xml:space="preserve"> района от 04.05.2016  № 119, от 24.07.2017 № 235) «Об утверждении Порядка подготовки и проведения аукционов по продаже земельных участков или аукционов на право заключения договоров аренды земельных участков</w:t>
      </w:r>
      <w:r>
        <w:rPr>
          <w:rFonts w:ascii="Arial" w:hAnsi="Arial" w:cs="Arial"/>
        </w:rPr>
        <w:t xml:space="preserve">, государственная собственность на которые не разграничена, расположенных на территории </w:t>
      </w:r>
      <w:proofErr w:type="spellStart"/>
      <w:r>
        <w:rPr>
          <w:rFonts w:ascii="Arial" w:hAnsi="Arial" w:cs="Arial"/>
        </w:rPr>
        <w:t>Унечского</w:t>
      </w:r>
      <w:proofErr w:type="spellEnd"/>
      <w:r>
        <w:rPr>
          <w:rFonts w:ascii="Arial" w:hAnsi="Arial" w:cs="Arial"/>
        </w:rPr>
        <w:t xml:space="preserve"> городского поселения и сельских поселений </w:t>
      </w:r>
      <w:proofErr w:type="spellStart"/>
      <w:r>
        <w:rPr>
          <w:rFonts w:ascii="Arial" w:hAnsi="Arial" w:cs="Arial"/>
        </w:rPr>
        <w:t>Унечского</w:t>
      </w:r>
      <w:proofErr w:type="spellEnd"/>
      <w:r>
        <w:rPr>
          <w:rFonts w:ascii="Arial" w:hAnsi="Arial" w:cs="Arial"/>
        </w:rPr>
        <w:t xml:space="preserve"> района</w:t>
      </w:r>
      <w:proofErr w:type="gramEnd"/>
      <w:r>
        <w:rPr>
          <w:rFonts w:ascii="Arial" w:hAnsi="Arial" w:cs="Arial"/>
        </w:rPr>
        <w:t xml:space="preserve"> Брянской области», администрация </w:t>
      </w:r>
      <w:proofErr w:type="spellStart"/>
      <w:r>
        <w:rPr>
          <w:rFonts w:ascii="Arial" w:hAnsi="Arial" w:cs="Arial"/>
        </w:rPr>
        <w:t>Унечского</w:t>
      </w:r>
      <w:proofErr w:type="spellEnd"/>
      <w:r>
        <w:rPr>
          <w:rFonts w:ascii="Arial" w:hAnsi="Arial" w:cs="Arial"/>
        </w:rPr>
        <w:t xml:space="preserve"> района </w:t>
      </w:r>
    </w:p>
    <w:p w:rsidR="00C02A82" w:rsidRDefault="006F7739">
      <w:pPr>
        <w:tabs>
          <w:tab w:val="left" w:pos="1420"/>
        </w:tabs>
        <w:spacing w:before="312" w:after="312"/>
        <w:ind w:right="-630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ПОСТАНОВЛЯЕТ:</w:t>
      </w:r>
    </w:p>
    <w:p w:rsidR="00C02A82" w:rsidRDefault="006F7739">
      <w:pPr>
        <w:numPr>
          <w:ilvl w:val="0"/>
          <w:numId w:val="2"/>
        </w:numPr>
        <w:tabs>
          <w:tab w:val="left" w:pos="426"/>
        </w:tabs>
        <w:suppressAutoHyphens w:val="0"/>
        <w:ind w:left="0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Провести аукцион в электронной фор</w:t>
      </w:r>
      <w:r>
        <w:rPr>
          <w:rFonts w:ascii="Arial" w:hAnsi="Arial" w:cs="Arial"/>
        </w:rPr>
        <w:t>ме на право заключения договора аренды земельного участка, местоположение: Российская Федерация, Брянская о</w:t>
      </w:r>
      <w:r>
        <w:rPr>
          <w:rFonts w:ascii="Arial" w:hAnsi="Arial" w:cs="Arial"/>
        </w:rPr>
        <w:t>б</w:t>
      </w:r>
      <w:r>
        <w:rPr>
          <w:rFonts w:ascii="Arial" w:hAnsi="Arial" w:cs="Arial"/>
        </w:rPr>
        <w:t xml:space="preserve">ласть, </w:t>
      </w:r>
      <w:proofErr w:type="spellStart"/>
      <w:r>
        <w:rPr>
          <w:rFonts w:ascii="Arial" w:hAnsi="Arial" w:cs="Arial"/>
        </w:rPr>
        <w:t>Унечский</w:t>
      </w:r>
      <w:proofErr w:type="spellEnd"/>
      <w:r>
        <w:rPr>
          <w:rFonts w:ascii="Arial" w:hAnsi="Arial" w:cs="Arial"/>
        </w:rPr>
        <w:t xml:space="preserve"> муниципальный район, Павловское сельское поселение, площадью – 97841 </w:t>
      </w:r>
      <w:proofErr w:type="spellStart"/>
      <w:r>
        <w:rPr>
          <w:rFonts w:ascii="Arial" w:hAnsi="Arial" w:cs="Arial"/>
        </w:rPr>
        <w:t>кв</w:t>
      </w:r>
      <w:proofErr w:type="gramStart"/>
      <w:r>
        <w:rPr>
          <w:rFonts w:ascii="Arial" w:hAnsi="Arial" w:cs="Arial"/>
        </w:rPr>
        <w:t>.м</w:t>
      </w:r>
      <w:proofErr w:type="spellEnd"/>
      <w:proofErr w:type="gramEnd"/>
      <w:r>
        <w:rPr>
          <w:rFonts w:ascii="Arial" w:hAnsi="Arial" w:cs="Arial"/>
        </w:rPr>
        <w:t>, с видом разрешенного использования – садоводство, с кадас</w:t>
      </w:r>
      <w:r>
        <w:rPr>
          <w:rFonts w:ascii="Arial" w:hAnsi="Arial" w:cs="Arial"/>
        </w:rPr>
        <w:t>тровым номером 32:27:0060206:128, из категории земель – земли сельскохозяйственного назначения, сроком на 49 (сорок девять) лет.</w:t>
      </w:r>
    </w:p>
    <w:p w:rsidR="00C02A82" w:rsidRDefault="006F7739">
      <w:pPr>
        <w:tabs>
          <w:tab w:val="left" w:pos="426"/>
        </w:tabs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Установить:       </w:t>
      </w:r>
    </w:p>
    <w:p w:rsidR="00C02A82" w:rsidRDefault="006F7739">
      <w:p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- начальную цену предмета аукциона на право заключения договора аренды земельного участка, указанного </w:t>
      </w:r>
      <w:r>
        <w:rPr>
          <w:rFonts w:ascii="Arial" w:hAnsi="Arial" w:cs="Arial"/>
        </w:rPr>
        <w:t>в п.1 настоящего постановления, в размере ежегодной арендной платы в сумме 34 635, 71 рублей, определенной в соответствии с пунктом 14 статьи 39.11 Земельного кодекса Российской Федерации в размере              10 % кадастровой стоимости земельного участка</w:t>
      </w:r>
      <w:r>
        <w:rPr>
          <w:rFonts w:ascii="Arial" w:hAnsi="Arial" w:cs="Arial"/>
        </w:rPr>
        <w:t xml:space="preserve">;  </w:t>
      </w:r>
    </w:p>
    <w:p w:rsidR="00C02A82" w:rsidRDefault="006F7739">
      <w:p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- шаг аукциона в размере 5 % от начальной цены предмета аукциона в сумме                               1 731, 78 руб.; </w:t>
      </w:r>
    </w:p>
    <w:p w:rsidR="00C02A82" w:rsidRDefault="006F7739">
      <w:p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- размер задатка 50% начальной цены предмета аукциона в сумме                                  17 317,85 руб.</w:t>
      </w:r>
    </w:p>
    <w:p w:rsidR="00C02A82" w:rsidRDefault="006F7739">
      <w:pPr>
        <w:numPr>
          <w:ilvl w:val="0"/>
          <w:numId w:val="2"/>
        </w:numPr>
        <w:tabs>
          <w:tab w:val="left" w:pos="993"/>
          <w:tab w:val="left" w:pos="5220"/>
        </w:tabs>
        <w:suppressAutoHyphens w:val="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Утвердить </w:t>
      </w:r>
      <w:r>
        <w:rPr>
          <w:rFonts w:ascii="Arial" w:hAnsi="Arial" w:cs="Arial"/>
        </w:rPr>
        <w:t>проект договора аренды земельного участка, указанного в пункте 1 согласно приложению к настоящему постановлению.</w:t>
      </w:r>
    </w:p>
    <w:p w:rsidR="00C02A82" w:rsidRDefault="006F7739">
      <w:pPr>
        <w:numPr>
          <w:ilvl w:val="0"/>
          <w:numId w:val="2"/>
        </w:numPr>
        <w:tabs>
          <w:tab w:val="left" w:pos="993"/>
          <w:tab w:val="left" w:pos="5220"/>
        </w:tabs>
        <w:suppressAutoHyphens w:val="0"/>
        <w:ind w:left="0"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lastRenderedPageBreak/>
        <w:t xml:space="preserve">Комитету по управлению муниципальным имуществом </w:t>
      </w:r>
      <w:proofErr w:type="spellStart"/>
      <w:r>
        <w:rPr>
          <w:rFonts w:ascii="Arial" w:hAnsi="Arial" w:cs="Arial"/>
        </w:rPr>
        <w:t>Унечского</w:t>
      </w:r>
      <w:proofErr w:type="spellEnd"/>
      <w:r>
        <w:rPr>
          <w:rFonts w:ascii="Arial" w:hAnsi="Arial" w:cs="Arial"/>
        </w:rPr>
        <w:t xml:space="preserve"> района о</w:t>
      </w:r>
      <w:r>
        <w:rPr>
          <w:rFonts w:ascii="Arial" w:hAnsi="Arial" w:cs="Arial"/>
        </w:rPr>
        <w:t>р</w:t>
      </w:r>
      <w:r>
        <w:rPr>
          <w:rFonts w:ascii="Arial" w:hAnsi="Arial" w:cs="Arial"/>
        </w:rPr>
        <w:t>ганизовать и обеспечить выполнение процедур по подготовке и проведению аукци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на на право заключения договора аренды земельного участка, указанного в пункте 1 настоящего постановления, предусмотренного Земельным кодексом Российской Ф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дерации, в соответствии с утвержденным Порядком подготовки и проведения аукц</w:t>
      </w:r>
      <w:r>
        <w:rPr>
          <w:rFonts w:ascii="Arial" w:hAnsi="Arial" w:cs="Arial"/>
        </w:rPr>
        <w:t>и</w:t>
      </w:r>
      <w:r>
        <w:rPr>
          <w:rFonts w:ascii="Arial" w:hAnsi="Arial" w:cs="Arial"/>
        </w:rPr>
        <w:t>онов по продаже земель</w:t>
      </w:r>
      <w:r>
        <w:rPr>
          <w:rFonts w:ascii="Arial" w:hAnsi="Arial" w:cs="Arial"/>
        </w:rPr>
        <w:t>ных участков или аукционов на право заключения договоров аренды земельных участков, государственная собственность на</w:t>
      </w:r>
      <w:proofErr w:type="gramEnd"/>
      <w:r>
        <w:rPr>
          <w:rFonts w:ascii="Arial" w:hAnsi="Arial" w:cs="Arial"/>
        </w:rPr>
        <w:t xml:space="preserve"> которые не </w:t>
      </w:r>
      <w:proofErr w:type="gramStart"/>
      <w:r>
        <w:rPr>
          <w:rFonts w:ascii="Arial" w:hAnsi="Arial" w:cs="Arial"/>
        </w:rPr>
        <w:t>разгр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ничена</w:t>
      </w:r>
      <w:proofErr w:type="gramEnd"/>
      <w:r>
        <w:rPr>
          <w:rFonts w:ascii="Arial" w:hAnsi="Arial" w:cs="Arial"/>
        </w:rPr>
        <w:t xml:space="preserve">, расположенных на территории </w:t>
      </w:r>
      <w:proofErr w:type="spellStart"/>
      <w:r>
        <w:rPr>
          <w:rFonts w:ascii="Arial" w:hAnsi="Arial" w:cs="Arial"/>
        </w:rPr>
        <w:t>Унечского</w:t>
      </w:r>
      <w:proofErr w:type="spellEnd"/>
      <w:r>
        <w:rPr>
          <w:rFonts w:ascii="Arial" w:hAnsi="Arial" w:cs="Arial"/>
        </w:rPr>
        <w:t xml:space="preserve"> городского поселения и сельских поселений </w:t>
      </w:r>
      <w:proofErr w:type="spellStart"/>
      <w:r>
        <w:rPr>
          <w:rFonts w:ascii="Arial" w:hAnsi="Arial" w:cs="Arial"/>
        </w:rPr>
        <w:t>Унечского</w:t>
      </w:r>
      <w:proofErr w:type="spellEnd"/>
      <w:r>
        <w:rPr>
          <w:rFonts w:ascii="Arial" w:hAnsi="Arial" w:cs="Arial"/>
        </w:rPr>
        <w:t xml:space="preserve"> района Брянской области.</w:t>
      </w:r>
    </w:p>
    <w:p w:rsidR="00C02A82" w:rsidRDefault="006F7739">
      <w:pPr>
        <w:numPr>
          <w:ilvl w:val="0"/>
          <w:numId w:val="2"/>
        </w:numPr>
        <w:tabs>
          <w:tab w:val="left" w:pos="993"/>
          <w:tab w:val="left" w:pos="5220"/>
        </w:tabs>
        <w:suppressAutoHyphens w:val="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Постановление вступает в силу со дня его подписания.</w:t>
      </w:r>
    </w:p>
    <w:p w:rsidR="00C02A82" w:rsidRDefault="006F773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Обнародовать настоящее постановление путем размещения на официальном сайте администрации </w:t>
      </w:r>
      <w:proofErr w:type="spellStart"/>
      <w:r>
        <w:rPr>
          <w:rFonts w:ascii="Arial" w:hAnsi="Arial" w:cs="Arial"/>
        </w:rPr>
        <w:t>Унечского</w:t>
      </w:r>
      <w:proofErr w:type="spellEnd"/>
      <w:r>
        <w:rPr>
          <w:rFonts w:ascii="Arial" w:hAnsi="Arial" w:cs="Arial"/>
        </w:rPr>
        <w:t xml:space="preserve"> района в информационно-телекоммуникационной сети «Интернет» «</w:t>
      </w:r>
      <w:hyperlink r:id="rId6">
        <w:r>
          <w:rPr>
            <w:rStyle w:val="a3"/>
            <w:rFonts w:ascii="Arial" w:hAnsi="Arial" w:cs="Arial"/>
            <w:color w:val="000000"/>
            <w:u w:val="none"/>
          </w:rPr>
          <w:t>www.unradm.ru</w:t>
        </w:r>
      </w:hyperlink>
      <w:r>
        <w:rPr>
          <w:rFonts w:ascii="Arial" w:hAnsi="Arial" w:cs="Arial"/>
        </w:rPr>
        <w:t>».</w:t>
      </w:r>
    </w:p>
    <w:p w:rsidR="00C02A82" w:rsidRDefault="006F7739">
      <w:pPr>
        <w:ind w:right="-1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Контроль исполнения настоящего постановления возложить на заместителя главы администрации </w:t>
      </w:r>
      <w:proofErr w:type="spellStart"/>
      <w:r>
        <w:rPr>
          <w:rFonts w:ascii="Arial" w:hAnsi="Arial" w:cs="Arial"/>
        </w:rPr>
        <w:t>Унечского</w:t>
      </w:r>
      <w:proofErr w:type="spellEnd"/>
      <w:r>
        <w:rPr>
          <w:rFonts w:ascii="Arial" w:hAnsi="Arial" w:cs="Arial"/>
        </w:rPr>
        <w:t xml:space="preserve"> района И.М. Волкович.</w:t>
      </w:r>
      <w:bookmarkStart w:id="0" w:name="_Hlk191995457"/>
    </w:p>
    <w:p w:rsidR="00C02A82" w:rsidRDefault="00C02A82">
      <w:pPr>
        <w:ind w:right="-1" w:firstLine="708"/>
        <w:jc w:val="both"/>
        <w:rPr>
          <w:rFonts w:ascii="Arial" w:hAnsi="Arial" w:cs="Arial"/>
        </w:rPr>
      </w:pPr>
    </w:p>
    <w:p w:rsidR="00C02A82" w:rsidRDefault="00C02A82">
      <w:pPr>
        <w:ind w:right="-1" w:firstLine="708"/>
        <w:jc w:val="both"/>
        <w:rPr>
          <w:rFonts w:ascii="Arial" w:hAnsi="Arial" w:cs="Arial"/>
        </w:rPr>
      </w:pPr>
    </w:p>
    <w:p w:rsidR="00C02A82" w:rsidRDefault="00C02A82">
      <w:pPr>
        <w:ind w:right="-1" w:firstLine="708"/>
        <w:jc w:val="both"/>
        <w:rPr>
          <w:rFonts w:ascii="Arial" w:hAnsi="Arial" w:cs="Arial"/>
        </w:rPr>
      </w:pPr>
    </w:p>
    <w:bookmarkEnd w:id="0"/>
    <w:p w:rsidR="00C02A82" w:rsidRDefault="006F773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Глава администрации </w:t>
      </w:r>
      <w:proofErr w:type="spellStart"/>
      <w:r>
        <w:rPr>
          <w:rFonts w:ascii="Arial" w:hAnsi="Arial" w:cs="Arial"/>
        </w:rPr>
        <w:t>Унечского</w:t>
      </w:r>
      <w:proofErr w:type="spellEnd"/>
      <w:r>
        <w:rPr>
          <w:rFonts w:ascii="Arial" w:hAnsi="Arial" w:cs="Arial"/>
        </w:rPr>
        <w:t xml:space="preserve"> района</w:t>
      </w:r>
    </w:p>
    <w:p w:rsidR="00C02A82" w:rsidRDefault="006F7739">
      <w:pPr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В.А.Дуда</w:t>
      </w:r>
      <w:proofErr w:type="spellEnd"/>
    </w:p>
    <w:p w:rsidR="00C02A82" w:rsidRDefault="00C02A82">
      <w:pPr>
        <w:jc w:val="right"/>
        <w:rPr>
          <w:rFonts w:ascii="Arial" w:hAnsi="Arial" w:cs="Arial"/>
        </w:rPr>
      </w:pPr>
    </w:p>
    <w:p w:rsidR="00C02A82" w:rsidRDefault="00C02A82">
      <w:pPr>
        <w:rPr>
          <w:rFonts w:ascii="Arial" w:hAnsi="Arial" w:cs="Arial"/>
        </w:rPr>
      </w:pPr>
    </w:p>
    <w:p w:rsidR="00C02A82" w:rsidRDefault="00C02A82">
      <w:pPr>
        <w:jc w:val="right"/>
        <w:rPr>
          <w:rFonts w:ascii="Arial" w:hAnsi="Arial" w:cs="Arial"/>
        </w:rPr>
      </w:pPr>
    </w:p>
    <w:p w:rsidR="00C02A82" w:rsidRDefault="00C02A82">
      <w:pPr>
        <w:jc w:val="right"/>
        <w:rPr>
          <w:rFonts w:ascii="Arial" w:hAnsi="Arial" w:cs="Arial"/>
        </w:rPr>
      </w:pPr>
    </w:p>
    <w:p w:rsidR="00C02A82" w:rsidRDefault="00C02A82">
      <w:pPr>
        <w:rPr>
          <w:rFonts w:ascii="Arial" w:hAnsi="Arial" w:cs="Arial"/>
        </w:rPr>
      </w:pPr>
    </w:p>
    <w:p w:rsidR="00C02A82" w:rsidRDefault="00C02A82">
      <w:pPr>
        <w:rPr>
          <w:rFonts w:ascii="Arial" w:hAnsi="Arial" w:cs="Arial"/>
        </w:rPr>
      </w:pPr>
    </w:p>
    <w:p w:rsidR="00C02A82" w:rsidRDefault="00C02A82">
      <w:pPr>
        <w:spacing w:line="200" w:lineRule="atLeast"/>
        <w:jc w:val="both"/>
        <w:rPr>
          <w:rFonts w:ascii="Arial" w:hAnsi="Arial" w:cs="Arial"/>
        </w:rPr>
      </w:pPr>
    </w:p>
    <w:p w:rsidR="00C02A82" w:rsidRDefault="00C02A82">
      <w:pPr>
        <w:spacing w:line="200" w:lineRule="atLeast"/>
        <w:jc w:val="both"/>
        <w:rPr>
          <w:rFonts w:ascii="Arial" w:hAnsi="Arial" w:cs="Arial"/>
        </w:rPr>
      </w:pPr>
    </w:p>
    <w:p w:rsidR="00C02A82" w:rsidRDefault="00C02A82">
      <w:pPr>
        <w:spacing w:line="200" w:lineRule="atLeast"/>
        <w:jc w:val="both"/>
        <w:rPr>
          <w:rFonts w:ascii="Arial" w:hAnsi="Arial" w:cs="Arial"/>
        </w:rPr>
      </w:pPr>
    </w:p>
    <w:p w:rsidR="00C02A82" w:rsidRDefault="00C02A82">
      <w:pPr>
        <w:spacing w:line="200" w:lineRule="atLeast"/>
        <w:jc w:val="both"/>
        <w:rPr>
          <w:rFonts w:ascii="Arial" w:hAnsi="Arial" w:cs="Arial"/>
        </w:rPr>
      </w:pPr>
    </w:p>
    <w:p w:rsidR="00C02A82" w:rsidRDefault="00C02A82">
      <w:pPr>
        <w:spacing w:line="200" w:lineRule="atLeast"/>
        <w:jc w:val="both"/>
        <w:rPr>
          <w:rFonts w:ascii="Arial" w:hAnsi="Arial" w:cs="Arial"/>
        </w:rPr>
      </w:pPr>
    </w:p>
    <w:p w:rsidR="00C02A82" w:rsidRDefault="00C02A82">
      <w:pPr>
        <w:spacing w:line="200" w:lineRule="atLeast"/>
        <w:jc w:val="both"/>
        <w:rPr>
          <w:rFonts w:ascii="Arial" w:hAnsi="Arial" w:cs="Arial"/>
        </w:rPr>
      </w:pPr>
    </w:p>
    <w:p w:rsidR="00C02A82" w:rsidRDefault="00C02A82">
      <w:pPr>
        <w:spacing w:line="200" w:lineRule="atLeast"/>
        <w:jc w:val="both"/>
        <w:rPr>
          <w:rFonts w:ascii="Arial" w:hAnsi="Arial" w:cs="Arial"/>
        </w:rPr>
      </w:pPr>
    </w:p>
    <w:p w:rsidR="00C02A82" w:rsidRDefault="00C02A82">
      <w:pPr>
        <w:spacing w:line="200" w:lineRule="atLeast"/>
        <w:jc w:val="both"/>
        <w:rPr>
          <w:rFonts w:ascii="Arial" w:hAnsi="Arial" w:cs="Arial"/>
        </w:rPr>
      </w:pPr>
    </w:p>
    <w:p w:rsidR="00C02A82" w:rsidRDefault="00C02A82">
      <w:pPr>
        <w:spacing w:line="200" w:lineRule="atLeast"/>
        <w:jc w:val="both"/>
        <w:rPr>
          <w:rFonts w:ascii="Arial" w:hAnsi="Arial" w:cs="Arial"/>
        </w:rPr>
      </w:pPr>
    </w:p>
    <w:p w:rsidR="00C02A82" w:rsidRDefault="00C02A82">
      <w:pPr>
        <w:spacing w:line="200" w:lineRule="atLeast"/>
        <w:jc w:val="both"/>
        <w:rPr>
          <w:rFonts w:ascii="Arial" w:hAnsi="Arial" w:cs="Arial"/>
        </w:rPr>
      </w:pPr>
    </w:p>
    <w:p w:rsidR="00C02A82" w:rsidRDefault="00C02A82">
      <w:pPr>
        <w:spacing w:line="200" w:lineRule="atLeast"/>
        <w:jc w:val="both"/>
        <w:rPr>
          <w:rFonts w:ascii="Arial" w:hAnsi="Arial" w:cs="Arial"/>
        </w:rPr>
      </w:pPr>
    </w:p>
    <w:p w:rsidR="00C02A82" w:rsidRDefault="00C02A82">
      <w:pPr>
        <w:spacing w:line="200" w:lineRule="atLeast"/>
        <w:jc w:val="both"/>
        <w:rPr>
          <w:rFonts w:ascii="Arial" w:hAnsi="Arial" w:cs="Arial"/>
        </w:rPr>
      </w:pPr>
    </w:p>
    <w:p w:rsidR="00C02A82" w:rsidRDefault="00C02A82">
      <w:pPr>
        <w:spacing w:line="200" w:lineRule="atLeast"/>
        <w:jc w:val="both"/>
        <w:rPr>
          <w:rFonts w:ascii="Arial" w:hAnsi="Arial" w:cs="Arial"/>
        </w:rPr>
      </w:pPr>
    </w:p>
    <w:p w:rsidR="00C02A82" w:rsidRDefault="00C02A82">
      <w:pPr>
        <w:spacing w:line="200" w:lineRule="atLeast"/>
        <w:jc w:val="both"/>
        <w:rPr>
          <w:rFonts w:ascii="Arial" w:hAnsi="Arial" w:cs="Arial"/>
        </w:rPr>
      </w:pPr>
    </w:p>
    <w:p w:rsidR="00C02A82" w:rsidRDefault="00C02A82">
      <w:pPr>
        <w:spacing w:line="200" w:lineRule="atLeast"/>
        <w:jc w:val="both"/>
        <w:rPr>
          <w:rFonts w:ascii="Arial" w:hAnsi="Arial" w:cs="Arial"/>
        </w:rPr>
      </w:pPr>
    </w:p>
    <w:p w:rsidR="00C02A82" w:rsidRDefault="00C02A82">
      <w:pPr>
        <w:spacing w:line="200" w:lineRule="atLeast"/>
        <w:jc w:val="both"/>
        <w:rPr>
          <w:rFonts w:ascii="Arial" w:hAnsi="Arial" w:cs="Arial"/>
        </w:rPr>
      </w:pPr>
    </w:p>
    <w:p w:rsidR="00C02A82" w:rsidRDefault="00C02A82">
      <w:pPr>
        <w:spacing w:line="200" w:lineRule="atLeast"/>
        <w:jc w:val="both"/>
        <w:rPr>
          <w:rFonts w:ascii="Arial" w:hAnsi="Arial" w:cs="Arial"/>
        </w:rPr>
      </w:pPr>
    </w:p>
    <w:p w:rsidR="00C02A82" w:rsidRDefault="00C02A82">
      <w:pPr>
        <w:spacing w:line="200" w:lineRule="atLeast"/>
        <w:jc w:val="both"/>
        <w:rPr>
          <w:rFonts w:ascii="Arial" w:hAnsi="Arial" w:cs="Arial"/>
        </w:rPr>
      </w:pPr>
    </w:p>
    <w:p w:rsidR="00C02A82" w:rsidRDefault="00C02A82">
      <w:pPr>
        <w:spacing w:line="200" w:lineRule="atLeast"/>
        <w:jc w:val="both"/>
        <w:rPr>
          <w:rFonts w:ascii="Arial" w:hAnsi="Arial" w:cs="Arial"/>
        </w:rPr>
      </w:pPr>
    </w:p>
    <w:p w:rsidR="00C02A82" w:rsidRDefault="00C02A82">
      <w:pPr>
        <w:spacing w:line="200" w:lineRule="atLeast"/>
        <w:jc w:val="both"/>
        <w:rPr>
          <w:rFonts w:ascii="Arial" w:hAnsi="Arial" w:cs="Arial"/>
        </w:rPr>
      </w:pPr>
    </w:p>
    <w:p w:rsidR="00C02A82" w:rsidRDefault="00C02A82">
      <w:pPr>
        <w:spacing w:line="200" w:lineRule="atLeast"/>
        <w:jc w:val="both"/>
        <w:rPr>
          <w:rFonts w:ascii="Arial" w:hAnsi="Arial" w:cs="Arial"/>
        </w:rPr>
      </w:pPr>
    </w:p>
    <w:p w:rsidR="00C02A82" w:rsidRDefault="00C02A82">
      <w:pPr>
        <w:spacing w:line="200" w:lineRule="atLeast"/>
        <w:jc w:val="both"/>
        <w:rPr>
          <w:rFonts w:ascii="Arial" w:hAnsi="Arial" w:cs="Arial"/>
        </w:rPr>
      </w:pPr>
    </w:p>
    <w:p w:rsidR="00C02A82" w:rsidRDefault="00C02A82">
      <w:pPr>
        <w:spacing w:line="200" w:lineRule="atLeast"/>
        <w:jc w:val="both"/>
        <w:rPr>
          <w:rFonts w:ascii="Arial" w:hAnsi="Arial" w:cs="Arial"/>
        </w:rPr>
      </w:pPr>
    </w:p>
    <w:p w:rsidR="00C02A82" w:rsidRDefault="00C02A82">
      <w:pPr>
        <w:spacing w:line="200" w:lineRule="atLeast"/>
        <w:jc w:val="both"/>
        <w:rPr>
          <w:rFonts w:ascii="Arial" w:hAnsi="Arial" w:cs="Arial"/>
        </w:rPr>
      </w:pPr>
    </w:p>
    <w:p w:rsidR="00C02A82" w:rsidRDefault="00C02A82">
      <w:pPr>
        <w:spacing w:line="200" w:lineRule="atLeast"/>
        <w:jc w:val="both"/>
        <w:rPr>
          <w:rFonts w:ascii="Arial" w:hAnsi="Arial" w:cs="Arial"/>
        </w:rPr>
      </w:pPr>
    </w:p>
    <w:p w:rsidR="00C02A82" w:rsidRDefault="00C02A82">
      <w:pPr>
        <w:spacing w:line="200" w:lineRule="atLeast"/>
        <w:jc w:val="both"/>
        <w:rPr>
          <w:rFonts w:ascii="Arial" w:hAnsi="Arial" w:cs="Arial"/>
        </w:rPr>
      </w:pPr>
    </w:p>
    <w:p w:rsidR="00C02A82" w:rsidRDefault="00C02A82">
      <w:pPr>
        <w:spacing w:line="200" w:lineRule="atLeast"/>
        <w:jc w:val="both"/>
        <w:rPr>
          <w:rFonts w:ascii="Arial" w:hAnsi="Arial" w:cs="Arial"/>
        </w:rPr>
      </w:pPr>
    </w:p>
    <w:p w:rsidR="00C02A82" w:rsidRDefault="00C02A82">
      <w:pPr>
        <w:spacing w:line="200" w:lineRule="atLeast"/>
        <w:jc w:val="both"/>
        <w:rPr>
          <w:rFonts w:ascii="Arial" w:hAnsi="Arial" w:cs="Arial"/>
        </w:rPr>
      </w:pPr>
    </w:p>
    <w:p w:rsidR="00C02A82" w:rsidRDefault="00C02A82">
      <w:pPr>
        <w:spacing w:line="200" w:lineRule="atLeast"/>
        <w:jc w:val="both"/>
        <w:rPr>
          <w:rFonts w:ascii="Arial" w:hAnsi="Arial" w:cs="Arial"/>
        </w:rPr>
      </w:pPr>
    </w:p>
    <w:p w:rsidR="00C02A82" w:rsidRDefault="006F7739">
      <w:pPr>
        <w:ind w:right="207"/>
        <w:jc w:val="right"/>
        <w:rPr>
          <w:rFonts w:ascii="Arial" w:hAnsi="Arial" w:cs="Arial"/>
        </w:rPr>
      </w:pPr>
      <w:r>
        <w:rPr>
          <w:rFonts w:ascii="Arial" w:eastAsia="Arial" w:hAnsi="Arial" w:cs="Arial"/>
          <w:bCs/>
        </w:rPr>
        <w:t xml:space="preserve">                                                                                              </w:t>
      </w:r>
      <w:r>
        <w:rPr>
          <w:rFonts w:ascii="Arial" w:hAnsi="Arial" w:cs="Arial"/>
          <w:bCs/>
        </w:rPr>
        <w:t xml:space="preserve">Приложение </w:t>
      </w:r>
    </w:p>
    <w:p w:rsidR="00C02A82" w:rsidRDefault="006F7739">
      <w:pPr>
        <w:ind w:right="207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постановлению администрации  </w:t>
      </w:r>
      <w:proofErr w:type="spellStart"/>
      <w:r>
        <w:rPr>
          <w:rFonts w:ascii="Arial" w:hAnsi="Arial" w:cs="Arial"/>
        </w:rPr>
        <w:t>Унечского</w:t>
      </w:r>
      <w:proofErr w:type="spellEnd"/>
      <w:r>
        <w:rPr>
          <w:rFonts w:ascii="Arial" w:hAnsi="Arial" w:cs="Arial"/>
        </w:rPr>
        <w:t xml:space="preserve"> района</w:t>
      </w:r>
    </w:p>
    <w:p w:rsidR="00C02A82" w:rsidRDefault="006F7739">
      <w:pPr>
        <w:ind w:right="207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от </w:t>
      </w:r>
      <w:r w:rsidR="004A0E90" w:rsidRPr="006F7739">
        <w:rPr>
          <w:rFonts w:ascii="Arial" w:hAnsi="Arial" w:cs="Arial"/>
          <w:u w:val="single"/>
        </w:rPr>
        <w:t>29.06.2026</w:t>
      </w:r>
      <w:r w:rsidR="004A0E9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№</w:t>
      </w:r>
      <w:r w:rsidR="004A0E90" w:rsidRPr="006F7739">
        <w:rPr>
          <w:rFonts w:ascii="Arial" w:hAnsi="Arial" w:cs="Arial"/>
          <w:u w:val="single"/>
        </w:rPr>
        <w:t>140</w:t>
      </w:r>
    </w:p>
    <w:p w:rsidR="00C02A82" w:rsidRDefault="00C02A82">
      <w:pPr>
        <w:ind w:right="207"/>
        <w:jc w:val="center"/>
        <w:rPr>
          <w:rFonts w:ascii="Arial" w:hAnsi="Arial" w:cs="Arial"/>
        </w:rPr>
      </w:pPr>
    </w:p>
    <w:p w:rsidR="00C02A82" w:rsidRDefault="006F773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ПРОЕКТ</w:t>
      </w:r>
    </w:p>
    <w:p w:rsidR="00C02A82" w:rsidRDefault="006F773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договора аренды земельного участка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Брянская область,  </w:t>
      </w:r>
      <w:proofErr w:type="spellStart"/>
      <w:r>
        <w:rPr>
          <w:rFonts w:ascii="Arial" w:hAnsi="Arial" w:cs="Arial"/>
        </w:rPr>
        <w:t>г</w:t>
      </w:r>
      <w:proofErr w:type="gramStart"/>
      <w:r>
        <w:rPr>
          <w:rFonts w:ascii="Arial" w:hAnsi="Arial" w:cs="Arial"/>
        </w:rPr>
        <w:t>.У</w:t>
      </w:r>
      <w:proofErr w:type="gramEnd"/>
      <w:r>
        <w:rPr>
          <w:rFonts w:ascii="Arial" w:hAnsi="Arial" w:cs="Arial"/>
        </w:rPr>
        <w:t>неча</w:t>
      </w:r>
      <w:proofErr w:type="spellEnd"/>
      <w:r>
        <w:rPr>
          <w:rFonts w:ascii="Arial" w:hAnsi="Arial" w:cs="Arial"/>
        </w:rPr>
        <w:t xml:space="preserve">                                                         «____»____20___г.                   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</w:t>
      </w:r>
    </w:p>
    <w:p w:rsidR="00C02A82" w:rsidRDefault="006F7739">
      <w:pPr>
        <w:pStyle w:val="ConsPlusNonformat"/>
        <w:widowControl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</w:rPr>
        <w:t xml:space="preserve">Комитет по управлению муниципальным имуществом </w:t>
      </w:r>
      <w:proofErr w:type="spellStart"/>
      <w:r>
        <w:rPr>
          <w:rFonts w:ascii="Arial" w:hAnsi="Arial" w:cs="Arial"/>
          <w:sz w:val="24"/>
        </w:rPr>
        <w:t>Унечского</w:t>
      </w:r>
      <w:proofErr w:type="spellEnd"/>
      <w:r>
        <w:rPr>
          <w:rFonts w:ascii="Arial" w:hAnsi="Arial" w:cs="Arial"/>
          <w:sz w:val="24"/>
        </w:rPr>
        <w:t xml:space="preserve"> района,</w:t>
      </w:r>
      <w:r>
        <w:rPr>
          <w:rFonts w:ascii="Arial" w:hAnsi="Arial" w:cs="Arial"/>
          <w:b/>
          <w:bCs/>
          <w:sz w:val="24"/>
        </w:rPr>
        <w:t xml:space="preserve"> ОГРН 1023201043282, ИНН 32310</w:t>
      </w:r>
      <w:bookmarkStart w:id="1" w:name="_GoBack"/>
      <w:bookmarkEnd w:id="1"/>
      <w:r>
        <w:rPr>
          <w:rFonts w:ascii="Arial" w:hAnsi="Arial" w:cs="Arial"/>
          <w:b/>
          <w:bCs/>
          <w:sz w:val="24"/>
        </w:rPr>
        <w:t>01342, КПП 323101001</w:t>
      </w:r>
      <w:r>
        <w:rPr>
          <w:rFonts w:ascii="Arial" w:hAnsi="Arial" w:cs="Arial"/>
          <w:sz w:val="24"/>
        </w:rPr>
        <w:t>, зарегистрирован ад</w:t>
      </w:r>
      <w:r>
        <w:rPr>
          <w:rFonts w:ascii="Arial" w:hAnsi="Arial" w:cs="Arial"/>
          <w:sz w:val="24"/>
        </w:rPr>
        <w:t xml:space="preserve">министрацией </w:t>
      </w:r>
      <w:proofErr w:type="spellStart"/>
      <w:r>
        <w:rPr>
          <w:rFonts w:ascii="Arial" w:hAnsi="Arial" w:cs="Arial"/>
          <w:sz w:val="24"/>
        </w:rPr>
        <w:t>Унечского</w:t>
      </w:r>
      <w:proofErr w:type="spellEnd"/>
      <w:r>
        <w:rPr>
          <w:rFonts w:ascii="Arial" w:hAnsi="Arial" w:cs="Arial"/>
          <w:sz w:val="24"/>
        </w:rPr>
        <w:t xml:space="preserve"> района 20.07.1994 года, юридический адрес: Брянская область, </w:t>
      </w:r>
      <w:proofErr w:type="spellStart"/>
      <w:r>
        <w:rPr>
          <w:rFonts w:ascii="Arial" w:hAnsi="Arial" w:cs="Arial"/>
          <w:sz w:val="24"/>
        </w:rPr>
        <w:t>Унечский</w:t>
      </w:r>
      <w:proofErr w:type="spellEnd"/>
      <w:r>
        <w:rPr>
          <w:rFonts w:ascii="Arial" w:hAnsi="Arial" w:cs="Arial"/>
          <w:sz w:val="24"/>
        </w:rPr>
        <w:t xml:space="preserve"> район, </w:t>
      </w:r>
      <w:proofErr w:type="spellStart"/>
      <w:r>
        <w:rPr>
          <w:rFonts w:ascii="Arial" w:hAnsi="Arial" w:cs="Arial"/>
          <w:sz w:val="24"/>
        </w:rPr>
        <w:t>г</w:t>
      </w:r>
      <w:proofErr w:type="gramStart"/>
      <w:r>
        <w:rPr>
          <w:rFonts w:ascii="Arial" w:hAnsi="Arial" w:cs="Arial"/>
          <w:sz w:val="24"/>
        </w:rPr>
        <w:t>.У</w:t>
      </w:r>
      <w:proofErr w:type="gramEnd"/>
      <w:r>
        <w:rPr>
          <w:rFonts w:ascii="Arial" w:hAnsi="Arial" w:cs="Arial"/>
          <w:sz w:val="24"/>
        </w:rPr>
        <w:t>неча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пл.Ленина</w:t>
      </w:r>
      <w:proofErr w:type="spellEnd"/>
      <w:r>
        <w:rPr>
          <w:rFonts w:ascii="Arial" w:hAnsi="Arial" w:cs="Arial"/>
          <w:sz w:val="24"/>
        </w:rPr>
        <w:t xml:space="preserve">, д.1, </w:t>
      </w:r>
      <w:r>
        <w:rPr>
          <w:rFonts w:ascii="Arial" w:hAnsi="Arial" w:cs="Arial"/>
          <w:sz w:val="24"/>
          <w:szCs w:val="24"/>
        </w:rPr>
        <w:t>в лице  __________________________, действующего на основании  ________________________________________________, именуемый в дальне</w:t>
      </w:r>
      <w:r>
        <w:rPr>
          <w:rFonts w:ascii="Arial" w:hAnsi="Arial" w:cs="Arial"/>
          <w:sz w:val="24"/>
          <w:szCs w:val="24"/>
        </w:rPr>
        <w:t xml:space="preserve">йшем Арендодатель, с одной стороны, и  ________________________________________________________________________, </w:t>
      </w:r>
    </w:p>
    <w:p w:rsidR="00C02A82" w:rsidRDefault="006F7739">
      <w:pPr>
        <w:pStyle w:val="ConsPlusNonformat"/>
        <w:widowControl/>
        <w:jc w:val="both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>(Ф.И.О. гражданина, гражданство, место жительства, паспортные данные физического лица или наименование юридического лица, ОГРН, ИНН, КПП, мест</w:t>
      </w:r>
      <w:r>
        <w:rPr>
          <w:rFonts w:ascii="Arial" w:hAnsi="Arial" w:cs="Arial"/>
          <w:sz w:val="18"/>
          <w:szCs w:val="18"/>
        </w:rPr>
        <w:t>о нахождения)</w:t>
      </w:r>
    </w:p>
    <w:p w:rsidR="00C02A82" w:rsidRDefault="006F7739">
      <w:pPr>
        <w:pStyle w:val="ConsPlusNonformat"/>
        <w:widowControl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в лице __________________________________________________________________,</w:t>
      </w:r>
    </w:p>
    <w:p w:rsidR="00C02A82" w:rsidRDefault="006F7739">
      <w:pPr>
        <w:pStyle w:val="ConsPlusNonformat"/>
        <w:widowControl/>
        <w:jc w:val="both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>(Ф.И.О. лица уполномоченного представлять интересы юридического лица, паспортные данные, место жительства)</w:t>
      </w:r>
    </w:p>
    <w:p w:rsidR="00C02A82" w:rsidRDefault="006F7739">
      <w:pPr>
        <w:pStyle w:val="ConsPlusNonformat"/>
        <w:widowControl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sz w:val="24"/>
          <w:szCs w:val="24"/>
        </w:rPr>
        <w:t>действующего</w:t>
      </w:r>
      <w:proofErr w:type="gramEnd"/>
      <w:r>
        <w:rPr>
          <w:rFonts w:ascii="Arial" w:hAnsi="Arial" w:cs="Arial"/>
          <w:sz w:val="24"/>
          <w:szCs w:val="24"/>
        </w:rPr>
        <w:t xml:space="preserve"> на основании __________________________________</w:t>
      </w:r>
      <w:r>
        <w:rPr>
          <w:rFonts w:ascii="Arial" w:hAnsi="Arial" w:cs="Arial"/>
          <w:sz w:val="24"/>
          <w:szCs w:val="24"/>
        </w:rPr>
        <w:t>______________,</w:t>
      </w:r>
    </w:p>
    <w:p w:rsidR="00C02A82" w:rsidRDefault="006F7739">
      <w:pPr>
        <w:pStyle w:val="ConsPlusNonformat"/>
        <w:widowControl/>
        <w:ind w:left="3402" w:hanging="3402"/>
        <w:jc w:val="both"/>
        <w:rPr>
          <w:rFonts w:ascii="Arial" w:hAnsi="Arial" w:cs="Arial"/>
        </w:rPr>
      </w:pPr>
      <w:r>
        <w:rPr>
          <w:rFonts w:ascii="Arial" w:eastAsia="Arial" w:hAnsi="Arial" w:cs="Arial"/>
          <w:sz w:val="18"/>
          <w:szCs w:val="18"/>
        </w:rPr>
        <w:t xml:space="preserve">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(указываются реквизиты документов: устава, положения, приказа, доверенности и т.п.) </w:t>
      </w:r>
    </w:p>
    <w:p w:rsidR="00C02A82" w:rsidRDefault="006F7739">
      <w:pPr>
        <w:pStyle w:val="ConsPlusNonformat"/>
        <w:widowControl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именуе</w:t>
      </w:r>
      <w:proofErr w:type="gramStart"/>
      <w:r>
        <w:rPr>
          <w:rFonts w:ascii="Arial" w:hAnsi="Arial" w:cs="Arial"/>
          <w:sz w:val="24"/>
          <w:szCs w:val="24"/>
        </w:rPr>
        <w:t>м(</w:t>
      </w:r>
      <w:proofErr w:type="gramEnd"/>
      <w:r>
        <w:rPr>
          <w:rFonts w:ascii="Arial" w:hAnsi="Arial" w:cs="Arial"/>
          <w:sz w:val="24"/>
          <w:szCs w:val="24"/>
        </w:rPr>
        <w:t>_____) в дальнейшем   Арендатор, с другой стороны, и именуемые в дальнейшем   Ст</w:t>
      </w:r>
      <w:r>
        <w:rPr>
          <w:rFonts w:ascii="Arial" w:hAnsi="Arial" w:cs="Arial"/>
          <w:sz w:val="24"/>
          <w:szCs w:val="24"/>
        </w:rPr>
        <w:t>ороны,  на основании       ________________________________________________________________________,</w:t>
      </w:r>
    </w:p>
    <w:p w:rsidR="00C02A82" w:rsidRDefault="006F7739">
      <w:pPr>
        <w:pStyle w:val="ConsPlusNonformat"/>
        <w:widowControl/>
        <w:jc w:val="both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>(указываются реквизиты нормативных актов и (или) документов о результатах торгов, являющихся основанием для заключения договора)</w:t>
      </w:r>
    </w:p>
    <w:p w:rsidR="00C02A82" w:rsidRDefault="006F7739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являющихся</w:t>
      </w:r>
      <w:proofErr w:type="gramEnd"/>
      <w:r>
        <w:rPr>
          <w:rFonts w:ascii="Arial" w:hAnsi="Arial" w:cs="Arial"/>
        </w:rPr>
        <w:t xml:space="preserve"> основанием для </w:t>
      </w:r>
      <w:r>
        <w:rPr>
          <w:rFonts w:ascii="Arial" w:hAnsi="Arial" w:cs="Arial"/>
        </w:rPr>
        <w:t>заключения договора) заключили настоящий Договор о нижеследующем:</w:t>
      </w:r>
    </w:p>
    <w:p w:rsidR="00C02A82" w:rsidRDefault="00C02A82">
      <w:pPr>
        <w:jc w:val="both"/>
        <w:rPr>
          <w:rFonts w:ascii="Arial" w:hAnsi="Arial" w:cs="Arial"/>
        </w:rPr>
      </w:pPr>
    </w:p>
    <w:p w:rsidR="00C02A82" w:rsidRDefault="006F773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1. Предмет Договора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1.1. </w:t>
      </w:r>
      <w:proofErr w:type="gramStart"/>
      <w:r>
        <w:rPr>
          <w:rFonts w:ascii="Arial" w:hAnsi="Arial" w:cs="Arial"/>
        </w:rPr>
        <w:t>Арендодатель  предоставляет,  а  Арендатор  принимает  в  аренду земельный участок (далее - Участок), государственная собственность на который не разграничена, расп</w:t>
      </w:r>
      <w:r>
        <w:rPr>
          <w:rFonts w:ascii="Arial" w:hAnsi="Arial" w:cs="Arial"/>
        </w:rPr>
        <w:t xml:space="preserve">оложенный по адресу: __________________, общей площадью ____ </w:t>
      </w:r>
      <w:proofErr w:type="spellStart"/>
      <w:r>
        <w:rPr>
          <w:rFonts w:ascii="Arial" w:hAnsi="Arial" w:cs="Arial"/>
        </w:rPr>
        <w:t>кв.м</w:t>
      </w:r>
      <w:proofErr w:type="spellEnd"/>
      <w:r>
        <w:rPr>
          <w:rFonts w:ascii="Arial" w:hAnsi="Arial" w:cs="Arial"/>
        </w:rPr>
        <w:t>., из категории земель -  ___________, с кадастровым номером __________, с разрешенным использованием – __________, в границах, указанных в выписке из Единого государственного реестра недвижи</w:t>
      </w:r>
      <w:r>
        <w:rPr>
          <w:rFonts w:ascii="Arial" w:hAnsi="Arial" w:cs="Arial"/>
        </w:rPr>
        <w:t>мости об основных характеристиках и зарегистрированных правах на объект недвижимости _______________.</w:t>
      </w:r>
      <w:proofErr w:type="gramEnd"/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1.2. Ограничения (обременения) земельного участка: _______________.</w:t>
      </w:r>
    </w:p>
    <w:p w:rsidR="00C02A82" w:rsidRDefault="00C02A82">
      <w:pPr>
        <w:jc w:val="both"/>
        <w:rPr>
          <w:rFonts w:ascii="Arial" w:hAnsi="Arial" w:cs="Arial"/>
        </w:rPr>
      </w:pPr>
    </w:p>
    <w:p w:rsidR="00C02A82" w:rsidRDefault="006F773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2. Срок Договора</w:t>
      </w:r>
    </w:p>
    <w:p w:rsidR="00C02A82" w:rsidRDefault="006F7739">
      <w:pPr>
        <w:jc w:val="both"/>
        <w:rPr>
          <w:rFonts w:ascii="Arial" w:hAnsi="Arial" w:cs="Arial"/>
        </w:rPr>
      </w:pPr>
      <w:bookmarkStart w:id="2" w:name="Par64"/>
      <w:bookmarkEnd w:id="2"/>
      <w:r>
        <w:rPr>
          <w:rFonts w:ascii="Arial" w:hAnsi="Arial" w:cs="Arial"/>
        </w:rPr>
        <w:t xml:space="preserve">2.1. Срок аренды Участка устанавливается сроком на ______ лет </w:t>
      </w:r>
      <w:proofErr w:type="gramStart"/>
      <w:r>
        <w:rPr>
          <w:rFonts w:ascii="Arial" w:hAnsi="Arial" w:cs="Arial"/>
        </w:rPr>
        <w:t>с даты</w:t>
      </w:r>
      <w:r>
        <w:rPr>
          <w:rFonts w:ascii="Arial" w:hAnsi="Arial" w:cs="Arial"/>
        </w:rPr>
        <w:t xml:space="preserve"> подписания</w:t>
      </w:r>
      <w:proofErr w:type="gramEnd"/>
      <w:r>
        <w:rPr>
          <w:rFonts w:ascii="Arial" w:hAnsi="Arial" w:cs="Arial"/>
        </w:rPr>
        <w:t xml:space="preserve"> настоящего договора.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2.2. Участок считается переданным Арендодателем в аренду Арендатору с даты, указанной в акте приема-передачи земельного участка, являющемся неотъемлемой частью настоящего договора. 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2.3. Договор вступает в силу </w:t>
      </w:r>
      <w:proofErr w:type="gramStart"/>
      <w:r>
        <w:rPr>
          <w:rFonts w:ascii="Arial" w:hAnsi="Arial" w:cs="Arial"/>
        </w:rPr>
        <w:t>с</w:t>
      </w:r>
      <w:proofErr w:type="gramEnd"/>
      <w:r>
        <w:rPr>
          <w:rFonts w:ascii="Arial" w:hAnsi="Arial" w:cs="Arial"/>
        </w:rPr>
        <w:t xml:space="preserve"> даты его г</w:t>
      </w:r>
      <w:r>
        <w:rPr>
          <w:rFonts w:ascii="Arial" w:hAnsi="Arial" w:cs="Arial"/>
        </w:rPr>
        <w:t xml:space="preserve">осударственной регистрации в органе, осуществляющем государственную регистрацию прав на недвижимое имущество и сделок с ним. 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2.4. Стороны устанавливают, что условия настоящего Договора применяются к правоотношениям, возникшим до вступления в силу настояще</w:t>
      </w:r>
      <w:r>
        <w:rPr>
          <w:rFonts w:ascii="Arial" w:hAnsi="Arial" w:cs="Arial"/>
        </w:rPr>
        <w:t xml:space="preserve">го Договора, начиная </w:t>
      </w:r>
      <w:proofErr w:type="gramStart"/>
      <w:r>
        <w:rPr>
          <w:rFonts w:ascii="Arial" w:hAnsi="Arial" w:cs="Arial"/>
        </w:rPr>
        <w:t>с даты подписания</w:t>
      </w:r>
      <w:proofErr w:type="gramEnd"/>
      <w:r>
        <w:rPr>
          <w:rFonts w:ascii="Arial" w:hAnsi="Arial" w:cs="Arial"/>
        </w:rPr>
        <w:t xml:space="preserve"> настоящего договора.</w:t>
      </w:r>
    </w:p>
    <w:p w:rsidR="00C02A82" w:rsidRDefault="006F773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3. Размер и условия внесения арендной платы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3.1. Ежегодный размер арендной платы за Участок определен в размере ___________ руб. по результатам аукциона. </w:t>
      </w:r>
      <w:r>
        <w:rPr>
          <w:rFonts w:ascii="Arial" w:hAnsi="Arial" w:cs="Arial"/>
          <w:bCs/>
        </w:rPr>
        <w:t xml:space="preserve">Арендная плата начисляется </w:t>
      </w:r>
      <w:proofErr w:type="gramStart"/>
      <w:r>
        <w:rPr>
          <w:rFonts w:ascii="Arial" w:hAnsi="Arial" w:cs="Arial"/>
          <w:bCs/>
        </w:rPr>
        <w:t>с даты подписания</w:t>
      </w:r>
      <w:proofErr w:type="gramEnd"/>
      <w:r>
        <w:rPr>
          <w:rFonts w:ascii="Arial" w:hAnsi="Arial" w:cs="Arial"/>
          <w:bCs/>
        </w:rPr>
        <w:t xml:space="preserve"> настоящего договора. </w:t>
      </w:r>
    </w:p>
    <w:p w:rsidR="00C02A82" w:rsidRDefault="006F7739">
      <w:pPr>
        <w:pStyle w:val="ConsPlusNonformat"/>
        <w:widowControl/>
        <w:jc w:val="both"/>
        <w:rPr>
          <w:rFonts w:ascii="Arial" w:hAnsi="Arial" w:cs="Arial"/>
        </w:rPr>
      </w:pPr>
      <w:r>
        <w:rPr>
          <w:rFonts w:ascii="Arial" w:hAnsi="Arial" w:cs="Arial"/>
          <w:bCs/>
          <w:sz w:val="24"/>
        </w:rPr>
        <w:t>Внесенный арендатором задаток</w:t>
      </w:r>
      <w:r>
        <w:rPr>
          <w:rFonts w:ascii="Arial" w:hAnsi="Arial" w:cs="Arial"/>
          <w:sz w:val="24"/>
        </w:rPr>
        <w:t xml:space="preserve"> за участие в аукционе засчитывается в сумму первого платежа по настоящему Договору. Оставшуюся сумму размера ежегодной арендной платы (за вычетом суммы задатка) Арендатор обязан оплатить в размере ___________________ рублей в течение 10 банковских дней с </w:t>
      </w:r>
      <w:r>
        <w:rPr>
          <w:rFonts w:ascii="Arial" w:hAnsi="Arial" w:cs="Arial"/>
          <w:sz w:val="24"/>
        </w:rPr>
        <w:t xml:space="preserve">момента подписания настоящего договора аренды. </w:t>
      </w:r>
      <w:r>
        <w:rPr>
          <w:rFonts w:ascii="Arial" w:hAnsi="Arial" w:cs="Arial"/>
          <w:sz w:val="24"/>
          <w:szCs w:val="24"/>
        </w:rPr>
        <w:t xml:space="preserve">В дальнейшем оплата сложившейся по результатам торгов суммы арендной </w:t>
      </w:r>
      <w:r>
        <w:rPr>
          <w:rFonts w:ascii="Arial" w:eastAsia="Arial" w:hAnsi="Arial" w:cs="Arial"/>
          <w:sz w:val="24"/>
          <w:szCs w:val="24"/>
          <w:lang w:eastAsia="ar-SA"/>
        </w:rPr>
        <w:t>платы вносится ежеквартально равными долями не позднее 15-го числа последнего месяца текущего квартала.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Размер арендной платы за неполный ра</w:t>
      </w:r>
      <w:r>
        <w:rPr>
          <w:rFonts w:ascii="Arial" w:hAnsi="Arial" w:cs="Arial"/>
        </w:rPr>
        <w:t>счетный период исчисляется пропорционально количеству календарных дней аренды к количеству дней в году.</w:t>
      </w:r>
    </w:p>
    <w:p w:rsidR="00C02A82" w:rsidRDefault="006F7739">
      <w:pPr>
        <w:jc w:val="both"/>
        <w:rPr>
          <w:rFonts w:ascii="Arial" w:hAnsi="Arial" w:cs="Arial"/>
        </w:rPr>
      </w:pPr>
      <w:bookmarkStart w:id="3" w:name="Par73"/>
      <w:bookmarkEnd w:id="3"/>
      <w:r>
        <w:rPr>
          <w:rFonts w:ascii="Arial" w:hAnsi="Arial" w:cs="Arial"/>
        </w:rPr>
        <w:t>3.2. Арендная плата вносится на следующие реквизиты: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УФК по Брянской области (Комитет по управлению муниципальным имуществом </w:t>
      </w:r>
      <w:proofErr w:type="spellStart"/>
      <w:r>
        <w:rPr>
          <w:rFonts w:ascii="Arial" w:hAnsi="Arial" w:cs="Arial"/>
        </w:rPr>
        <w:t>Унечского</w:t>
      </w:r>
      <w:proofErr w:type="spellEnd"/>
      <w:r>
        <w:rPr>
          <w:rFonts w:ascii="Arial" w:hAnsi="Arial" w:cs="Arial"/>
        </w:rPr>
        <w:t xml:space="preserve"> района </w:t>
      </w:r>
      <w:proofErr w:type="gramStart"/>
      <w:r>
        <w:rPr>
          <w:rFonts w:ascii="Arial" w:hAnsi="Arial" w:cs="Arial"/>
        </w:rPr>
        <w:t>л</w:t>
      </w:r>
      <w:proofErr w:type="gram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сч</w:t>
      </w:r>
      <w:proofErr w:type="spellEnd"/>
      <w:r>
        <w:rPr>
          <w:rFonts w:ascii="Arial" w:hAnsi="Arial" w:cs="Arial"/>
        </w:rPr>
        <w:t xml:space="preserve"> 04273</w:t>
      </w:r>
      <w:r>
        <w:rPr>
          <w:rFonts w:ascii="Arial" w:hAnsi="Arial" w:cs="Arial"/>
          <w:lang w:val="en-US"/>
        </w:rPr>
        <w:t>D</w:t>
      </w:r>
      <w:r>
        <w:rPr>
          <w:rFonts w:ascii="Arial" w:hAnsi="Arial" w:cs="Arial"/>
        </w:rPr>
        <w:t xml:space="preserve">02230) ИНН 3231001342 КПП 323101001 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номер счета банка получателя 40102810245370000019 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БИК 041501001 ОКЦ №12 ГУ Банка России по ЦФО //УФК по Брянской области </w:t>
      </w:r>
      <w:proofErr w:type="spellStart"/>
      <w:r>
        <w:rPr>
          <w:rFonts w:ascii="Arial" w:hAnsi="Arial" w:cs="Arial"/>
        </w:rPr>
        <w:t>г</w:t>
      </w:r>
      <w:proofErr w:type="gramStart"/>
      <w:r>
        <w:rPr>
          <w:rFonts w:ascii="Arial" w:hAnsi="Arial" w:cs="Arial"/>
        </w:rPr>
        <w:t>.Б</w:t>
      </w:r>
      <w:proofErr w:type="gramEnd"/>
      <w:r>
        <w:rPr>
          <w:rFonts w:ascii="Arial" w:hAnsi="Arial" w:cs="Arial"/>
        </w:rPr>
        <w:t>рянск</w:t>
      </w:r>
      <w:proofErr w:type="spellEnd"/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Номер счета получателя: 03100643000000012700 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КБК 02111105013130000120, ОКТМО 15658101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3.3. Днем оплаты считается день поступления средств на бюджетный счет получателя.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3.4. В случае неуплаты арендных платежей в установленный Договором срок Арендатор уплачивает Арендодателю пеню из расчета 1/300 действующей в это время ставки рефинансировани</w:t>
      </w:r>
      <w:r>
        <w:rPr>
          <w:rFonts w:ascii="Arial" w:hAnsi="Arial" w:cs="Arial"/>
        </w:rPr>
        <w:t>я Центрального банка Российской Федерации.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3.5. Размер арендной платы может быть изменен Арендодателем в одностороннем порядке без согласования с Арендатором и без внесения соответствующих изменений в настоящий Договор, но не чаще, чем 1 раз в год, в следу</w:t>
      </w:r>
      <w:r>
        <w:rPr>
          <w:rFonts w:ascii="Arial" w:hAnsi="Arial" w:cs="Arial"/>
        </w:rPr>
        <w:t xml:space="preserve">ющих случаях: </w:t>
      </w:r>
    </w:p>
    <w:p w:rsidR="00C02A82" w:rsidRDefault="006F7739">
      <w:pPr>
        <w:numPr>
          <w:ilvl w:val="0"/>
          <w:numId w:val="3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изменения кадастровой стоимости земельного участка;</w:t>
      </w:r>
    </w:p>
    <w:p w:rsidR="00C02A82" w:rsidRDefault="006F7739">
      <w:pPr>
        <w:numPr>
          <w:ilvl w:val="0"/>
          <w:numId w:val="3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изменения норм действующего законодательства Российской Федерации, регламентирующих размер арендной платы.     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</w:t>
      </w:r>
      <w:r>
        <w:rPr>
          <w:rFonts w:ascii="Arial" w:hAnsi="Arial" w:cs="Arial"/>
        </w:rPr>
        <w:t>При изменении арендной платы Арендодатель письменно уведомляет об это</w:t>
      </w:r>
      <w:r>
        <w:rPr>
          <w:rFonts w:ascii="Arial" w:hAnsi="Arial" w:cs="Arial"/>
        </w:rPr>
        <w:t>м Арендатора, в течение одного месяца со дня изменения. Настоящее уведомление считается предложением об изменении условий договора об оплате. Указанное уведомление вручается Арендатору либо лично под роспись о вручении, либо отправляется заказным письмом п</w:t>
      </w:r>
      <w:r>
        <w:rPr>
          <w:rFonts w:ascii="Arial" w:hAnsi="Arial" w:cs="Arial"/>
        </w:rPr>
        <w:t>о адресу Арендатора, указанному в настоящем договоре.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Уведомление о пересчете арендной платы с расчетом является для Арендатора обязательным для выполнения, и после момента получения его Арендатором составляет неотъемлемую часть настоящего Договора. Арендн</w:t>
      </w:r>
      <w:r>
        <w:rPr>
          <w:rFonts w:ascii="Arial" w:hAnsi="Arial" w:cs="Arial"/>
        </w:rPr>
        <w:t>ая плата в измененном размере подлежит обязательной уплате Арендатором в установленные Договором сроки.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3.6. Неиспользование участка после заключения Договора не является основанием для неуплаты арендных платежей Арендодателю. </w:t>
      </w:r>
      <w:r>
        <w:rPr>
          <w:rFonts w:ascii="Arial" w:hAnsi="Arial" w:cs="Arial"/>
          <w:bCs/>
        </w:rPr>
        <w:t>За Участок, неиспользуемый ил</w:t>
      </w:r>
      <w:r>
        <w:rPr>
          <w:rFonts w:ascii="Arial" w:hAnsi="Arial" w:cs="Arial"/>
          <w:bCs/>
        </w:rPr>
        <w:t xml:space="preserve">и </w:t>
      </w:r>
      <w:r>
        <w:rPr>
          <w:rFonts w:ascii="Arial" w:hAnsi="Arial" w:cs="Arial"/>
          <w:bCs/>
        </w:rPr>
        <w:lastRenderedPageBreak/>
        <w:t>используемый не по целевому назначению, определенному Договором, Арендодатель взимает арендную плату в двукратном размере.</w:t>
      </w:r>
    </w:p>
    <w:p w:rsidR="00C02A82" w:rsidRDefault="00C02A82">
      <w:pPr>
        <w:jc w:val="both"/>
        <w:rPr>
          <w:rFonts w:ascii="Arial" w:hAnsi="Arial" w:cs="Arial"/>
        </w:rPr>
      </w:pPr>
    </w:p>
    <w:p w:rsidR="00C02A82" w:rsidRDefault="006F773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4. Права и обязанности Сторон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4.1. Арендодатель имеет право: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4.1.1. На беспрепятственный доступ на территорию арендуемого Участка </w:t>
      </w:r>
      <w:r>
        <w:rPr>
          <w:rFonts w:ascii="Arial" w:hAnsi="Arial" w:cs="Arial"/>
        </w:rPr>
        <w:t>с целью его осмотра на предмет соблюдения условий настоящего Договора.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4.1.2. На возмещение убытков, причиненных ухудшением качества Участка и в результате использования Участка не по целевому назначению или с нарушением законодательства.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4.1.3. Требовать </w:t>
      </w:r>
      <w:r>
        <w:rPr>
          <w:rFonts w:ascii="Arial" w:hAnsi="Arial" w:cs="Arial"/>
        </w:rPr>
        <w:t>досрочного расторжения Договора по основаниям, предусмотренным действующим законодательством.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4.2. Арендодатель обязан: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4.2.1. Выполнять в полном объеме все условия Договора.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4.2.2. Передать Арендатору Участок по настоящему Договору по акту приема-передачи</w:t>
      </w:r>
      <w:r>
        <w:rPr>
          <w:rFonts w:ascii="Arial" w:hAnsi="Arial" w:cs="Arial"/>
        </w:rPr>
        <w:t xml:space="preserve"> в соответствии с п.2.2 договора, в течение 3 (трех) рабочих дней </w:t>
      </w:r>
      <w:proofErr w:type="gramStart"/>
      <w:r>
        <w:rPr>
          <w:rFonts w:ascii="Arial" w:hAnsi="Arial" w:cs="Arial"/>
        </w:rPr>
        <w:t>с даты подписания</w:t>
      </w:r>
      <w:proofErr w:type="gramEnd"/>
      <w:r>
        <w:rPr>
          <w:rFonts w:ascii="Arial" w:hAnsi="Arial" w:cs="Arial"/>
        </w:rPr>
        <w:t xml:space="preserve"> договора Сторонами.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4.2.3. Письменно уведомить Арендатора об изменении реквизитов, указанных в </w:t>
      </w:r>
      <w:hyperlink w:anchor="Par73">
        <w:r>
          <w:rPr>
            <w:rStyle w:val="a3"/>
            <w:rFonts w:ascii="Arial" w:hAnsi="Arial" w:cs="Arial"/>
          </w:rPr>
          <w:t>п. 3.2</w:t>
        </w:r>
      </w:hyperlink>
      <w:r>
        <w:rPr>
          <w:rFonts w:ascii="Arial" w:hAnsi="Arial" w:cs="Arial"/>
        </w:rPr>
        <w:t xml:space="preserve"> настоящего Договора, для перечисления арен</w:t>
      </w:r>
      <w:r>
        <w:rPr>
          <w:rFonts w:ascii="Arial" w:hAnsi="Arial" w:cs="Arial"/>
        </w:rPr>
        <w:t>дной платы, в месячный срок со дня изменения реквизитов.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4.2.4. Своевременно производить расчет арендной платы и своевременно информировать об этом Арендатора в случаях, указанных в </w:t>
      </w:r>
      <w:hyperlink w:anchor="Par78">
        <w:r>
          <w:rPr>
            <w:rStyle w:val="a3"/>
            <w:rFonts w:ascii="Arial" w:hAnsi="Arial" w:cs="Arial"/>
          </w:rPr>
          <w:t>п. 3.</w:t>
        </w:r>
      </w:hyperlink>
      <w:r>
        <w:rPr>
          <w:rFonts w:ascii="Arial" w:hAnsi="Arial" w:cs="Arial"/>
        </w:rPr>
        <w:t>5 настоящего Договора.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4.2.5. Не </w:t>
      </w:r>
      <w:r>
        <w:rPr>
          <w:rFonts w:ascii="Arial" w:hAnsi="Arial" w:cs="Arial"/>
        </w:rPr>
        <w:t>вмешиваться в хозяйственную деятельность Арендатора, если она не противоречит условиям Договора и действующему законодательству.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4.3. Арендатор имеет право: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4.3.1. Использовать Участок на условиях, установленных настоящим Договором.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4.3.2. Предварительно п</w:t>
      </w:r>
      <w:r>
        <w:rPr>
          <w:rFonts w:ascii="Arial" w:hAnsi="Arial" w:cs="Arial"/>
        </w:rPr>
        <w:t>олучив письменное согласие Арендодателя, сдавать Участок в субаренду.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4.3.3. Передавать свои права и обязанности по Договору третьим лицам в соответствии с действующим законодательством.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4.4. Арендатор обязан: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4.4.1. Выполнять в полном объеме все условия н</w:t>
      </w:r>
      <w:r>
        <w:rPr>
          <w:rFonts w:ascii="Arial" w:hAnsi="Arial" w:cs="Arial"/>
        </w:rPr>
        <w:t>астоящего Договора.</w:t>
      </w:r>
    </w:p>
    <w:p w:rsidR="00C02A82" w:rsidRDefault="006F7739">
      <w:pPr>
        <w:jc w:val="both"/>
        <w:rPr>
          <w:rFonts w:ascii="Arial" w:hAnsi="Arial" w:cs="Arial"/>
        </w:rPr>
      </w:pPr>
      <w:bookmarkStart w:id="4" w:name="Par103"/>
      <w:bookmarkEnd w:id="4"/>
      <w:r>
        <w:rPr>
          <w:rFonts w:ascii="Arial" w:hAnsi="Arial" w:cs="Arial"/>
        </w:rPr>
        <w:t>4.4.2. Использовать Участок в соответствии с видом разрешенного использования, целевым назначением, соблюдением условий, определенных в информационном сообщении о проведен</w:t>
      </w:r>
      <w:proofErr w:type="gramStart"/>
      <w:r>
        <w:rPr>
          <w:rFonts w:ascii="Arial" w:hAnsi="Arial" w:cs="Arial"/>
        </w:rPr>
        <w:t>ии ау</w:t>
      </w:r>
      <w:proofErr w:type="gramEnd"/>
      <w:r>
        <w:rPr>
          <w:rFonts w:ascii="Arial" w:hAnsi="Arial" w:cs="Arial"/>
        </w:rPr>
        <w:t>кциона на право заключения договора аренды земельного участк</w:t>
      </w:r>
      <w:r>
        <w:rPr>
          <w:rFonts w:ascii="Arial" w:hAnsi="Arial" w:cs="Arial"/>
        </w:rPr>
        <w:t>а, с соблюдением иных требований, установленных действующим законодательством  в сфере градостроительной деятельности  и земельных отношений.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4.4.3. Принять Участок от Арендодателя по акту приема-передачи.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4.4.4. Уплачивать арендную плату в размере и сроки</w:t>
      </w:r>
      <w:r>
        <w:rPr>
          <w:rFonts w:ascii="Arial" w:hAnsi="Arial" w:cs="Arial"/>
        </w:rPr>
        <w:t xml:space="preserve">, установленные Договором. 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4.4.5. Обеспечить представителям Арендодателя, лицам, осуществляющим государственный земельный надзор и муниципальный земельный контроль доступ на Участок по их требованию для целей </w:t>
      </w:r>
      <w:proofErr w:type="gramStart"/>
      <w:r>
        <w:rPr>
          <w:rFonts w:ascii="Arial" w:hAnsi="Arial" w:cs="Arial"/>
        </w:rPr>
        <w:t>контроля за</w:t>
      </w:r>
      <w:proofErr w:type="gramEnd"/>
      <w:r>
        <w:rPr>
          <w:rFonts w:ascii="Arial" w:hAnsi="Arial" w:cs="Arial"/>
        </w:rPr>
        <w:t xml:space="preserve"> выполнением Арендатором </w:t>
      </w:r>
      <w:hyperlink w:anchor="Par103">
        <w:r>
          <w:rPr>
            <w:rStyle w:val="a3"/>
            <w:rFonts w:ascii="Arial" w:hAnsi="Arial" w:cs="Arial"/>
            <w:color w:val="000000"/>
            <w:u w:val="none"/>
          </w:rPr>
          <w:t>условий</w:t>
        </w:r>
      </w:hyperlink>
      <w:r>
        <w:rPr>
          <w:rFonts w:ascii="Arial" w:hAnsi="Arial" w:cs="Arial"/>
        </w:rPr>
        <w:t xml:space="preserve"> настоящего Договора и действующего законодательства в рамках их полномочий.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4.4.6. В случае передачи прав и обязанностей Арендатора третьим лицам в течение 3 (трех) рабочих дней со дня государственной регистрации Договора направи</w:t>
      </w:r>
      <w:r>
        <w:rPr>
          <w:rFonts w:ascii="Arial" w:hAnsi="Arial" w:cs="Arial"/>
        </w:rPr>
        <w:t>ть Арендодателю надлежащим образом заверенные копии соответствующих договоров с отметкой о государственной регистрации.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4.4.7. Письменно сообщить Арендодателю не позднее, чем за 3 (три) месяца о предстоящем освобождении Участка как в связи с окончанием сро</w:t>
      </w:r>
      <w:r>
        <w:rPr>
          <w:rFonts w:ascii="Arial" w:hAnsi="Arial" w:cs="Arial"/>
        </w:rPr>
        <w:t xml:space="preserve">ка действия Договора, так и при досрочном его освобождении. 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4.4.8. Соблюдать установленные правила благоустройства, не допускать действий, приводящих к ухудшению экологической обстановки в отношении арендуемого Участка и прилегающих к нему территорий.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4.10. Письменно уведомить Арендодателя об изменении своих почтовых и банковских реквизитов, в течение 3 (трех) рабочих дней </w:t>
      </w:r>
      <w:proofErr w:type="gramStart"/>
      <w:r>
        <w:rPr>
          <w:rFonts w:ascii="Arial" w:hAnsi="Arial" w:cs="Arial"/>
        </w:rPr>
        <w:t>с даты изменения</w:t>
      </w:r>
      <w:proofErr w:type="gramEnd"/>
      <w:r>
        <w:rPr>
          <w:rFonts w:ascii="Arial" w:hAnsi="Arial" w:cs="Arial"/>
        </w:rPr>
        <w:t>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4.4.11. В случае направления Арендатору письменного предупреждения в связи с неисполнением им обязательства по вне</w:t>
      </w:r>
      <w:r>
        <w:rPr>
          <w:rFonts w:ascii="Arial" w:hAnsi="Arial" w:cs="Arial"/>
        </w:rPr>
        <w:t>сению арендной платы он обязан внести арендную плату в течение 10 (десяти) рабочих дней со дня получения такого предупреждения.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4.4.12. Не нарушать права других землепользователей.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4.4.13. В случае расположения на земельном участке объектов электросетевого</w:t>
      </w:r>
      <w:r>
        <w:rPr>
          <w:rFonts w:ascii="Arial" w:hAnsi="Arial" w:cs="Arial"/>
        </w:rPr>
        <w:t xml:space="preserve"> хозяйства, соблюдать ограничения прав на земельный участок, предусмотренные статьями 56, 56.1 Земельного кодекса Российской Федерации. Правила установления охранных зон объектов электросетевого хозяйства и особых условий использования земельных участков, </w:t>
      </w:r>
      <w:r>
        <w:rPr>
          <w:rFonts w:ascii="Arial" w:hAnsi="Arial" w:cs="Arial"/>
        </w:rPr>
        <w:t>расположенных в границах таких зон утверждены Постановлением Правительства РФ от 24.02.2009 г. № 160.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4.5. Арендодатель и Арендатор имеют иные права и </w:t>
      </w:r>
      <w:proofErr w:type="gramStart"/>
      <w:r>
        <w:rPr>
          <w:rFonts w:ascii="Arial" w:hAnsi="Arial" w:cs="Arial"/>
        </w:rPr>
        <w:t>несут иные обязанности</w:t>
      </w:r>
      <w:proofErr w:type="gramEnd"/>
      <w:r>
        <w:rPr>
          <w:rFonts w:ascii="Arial" w:hAnsi="Arial" w:cs="Arial"/>
        </w:rPr>
        <w:t>, установленные законодательством.</w:t>
      </w:r>
    </w:p>
    <w:p w:rsidR="00C02A82" w:rsidRDefault="00C02A82">
      <w:pPr>
        <w:jc w:val="both"/>
        <w:rPr>
          <w:rFonts w:ascii="Arial" w:hAnsi="Arial" w:cs="Arial"/>
        </w:rPr>
      </w:pPr>
    </w:p>
    <w:p w:rsidR="00C02A82" w:rsidRDefault="006F773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5. Ответственность Сторон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5.1. За нарушение усл</w:t>
      </w:r>
      <w:r>
        <w:rPr>
          <w:rFonts w:ascii="Arial" w:hAnsi="Arial" w:cs="Arial"/>
        </w:rPr>
        <w:t>овий настоящего Договора Стороны несут ответственность, предусмотренную действующим законодательством.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5.2. При невозвращении Участка в срок, предусмотренный в </w:t>
      </w:r>
      <w:hyperlink w:anchor="Par128">
        <w:r>
          <w:rPr>
            <w:rStyle w:val="a3"/>
            <w:rFonts w:ascii="Arial" w:hAnsi="Arial" w:cs="Arial"/>
          </w:rPr>
          <w:t>п. 6.4</w:t>
        </w:r>
      </w:hyperlink>
      <w:r>
        <w:rPr>
          <w:rFonts w:ascii="Arial" w:hAnsi="Arial" w:cs="Arial"/>
        </w:rPr>
        <w:t xml:space="preserve"> настоящего Договора, Арендатор уплачивает неустойку в размер</w:t>
      </w:r>
      <w:r>
        <w:rPr>
          <w:rFonts w:ascii="Arial" w:hAnsi="Arial" w:cs="Arial"/>
        </w:rPr>
        <w:t>е ежеквартальной арендной платы за каждый день просрочки возврата Участка.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5.3.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:rsidR="00C02A82" w:rsidRDefault="00C02A82">
      <w:pPr>
        <w:jc w:val="both"/>
        <w:rPr>
          <w:rFonts w:ascii="Arial" w:hAnsi="Arial" w:cs="Arial"/>
        </w:rPr>
      </w:pPr>
    </w:p>
    <w:p w:rsidR="00C02A82" w:rsidRDefault="006F773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6. </w:t>
      </w:r>
      <w:r>
        <w:rPr>
          <w:rFonts w:ascii="Arial" w:hAnsi="Arial" w:cs="Arial"/>
        </w:rPr>
        <w:t>Изменение, расторжение и прекращение Договора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6.1. Все изменения и (или) дополнения к настоящему Договору оформляются Сторонами в письменной форме и регистрируются в установленном законом порядке, за исключением </w:t>
      </w:r>
      <w:hyperlink w:anchor="Par78">
        <w:r>
          <w:rPr>
            <w:rStyle w:val="a3"/>
            <w:rFonts w:ascii="Arial" w:hAnsi="Arial" w:cs="Arial"/>
          </w:rPr>
          <w:t>п. 3.</w:t>
        </w:r>
      </w:hyperlink>
      <w:r>
        <w:rPr>
          <w:rFonts w:ascii="Arial" w:hAnsi="Arial" w:cs="Arial"/>
        </w:rPr>
        <w:t>5 настоящег</w:t>
      </w:r>
      <w:r>
        <w:rPr>
          <w:rFonts w:ascii="Arial" w:hAnsi="Arial" w:cs="Arial"/>
        </w:rPr>
        <w:t>о Договора.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6.2. По требованию Арендодателя Договор </w:t>
      </w:r>
      <w:proofErr w:type="gramStart"/>
      <w:r>
        <w:rPr>
          <w:rFonts w:ascii="Arial" w:hAnsi="Arial" w:cs="Arial"/>
        </w:rPr>
        <w:t>может быть досрочно расторгнут</w:t>
      </w:r>
      <w:proofErr w:type="gramEnd"/>
      <w:r>
        <w:rPr>
          <w:rFonts w:ascii="Arial" w:hAnsi="Arial" w:cs="Arial"/>
        </w:rPr>
        <w:t xml:space="preserve"> на основании решения суда в случаях, предусмотренных законодательством Российской Федерации.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6.3. Настоящий Договор может быть прекращен по иным основаниям, предусмотренным </w:t>
      </w:r>
      <w:r>
        <w:rPr>
          <w:rFonts w:ascii="Arial" w:hAnsi="Arial" w:cs="Arial"/>
        </w:rPr>
        <w:t>действующим законодательством.</w:t>
      </w:r>
    </w:p>
    <w:p w:rsidR="00C02A82" w:rsidRDefault="006F7739">
      <w:pPr>
        <w:jc w:val="both"/>
        <w:rPr>
          <w:rFonts w:ascii="Arial" w:hAnsi="Arial" w:cs="Arial"/>
        </w:rPr>
      </w:pPr>
      <w:bookmarkStart w:id="5" w:name="Par128"/>
      <w:bookmarkEnd w:id="5"/>
      <w:r>
        <w:rPr>
          <w:rFonts w:ascii="Arial" w:hAnsi="Arial" w:cs="Arial"/>
        </w:rPr>
        <w:t>6.4. При прекращении (расторжении) настоящего Договора в течение 5 (пяти) дней после прекращения договорных обязательств Арендатор обязан вернуть по акту приема-передачи Арендодателю Участок в надлежащем состоянии, позволяюще</w:t>
      </w:r>
      <w:r>
        <w:rPr>
          <w:rFonts w:ascii="Arial" w:hAnsi="Arial" w:cs="Arial"/>
        </w:rPr>
        <w:t xml:space="preserve">м его использование  по разрешенному (целевому) назначению. </w:t>
      </w:r>
    </w:p>
    <w:p w:rsidR="00C02A82" w:rsidRDefault="00C02A82">
      <w:pPr>
        <w:jc w:val="both"/>
        <w:rPr>
          <w:rFonts w:ascii="Arial" w:hAnsi="Arial" w:cs="Arial"/>
        </w:rPr>
      </w:pPr>
    </w:p>
    <w:p w:rsidR="00C02A82" w:rsidRDefault="006F773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7. Рассмотрение споров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7.1. Все споры между Сторонами, возникающие по исполнению настоящего Договора, подлежат рассмотрению в соответствии с законодательством Российской Федерации.</w:t>
      </w:r>
    </w:p>
    <w:p w:rsidR="00C02A82" w:rsidRDefault="00C02A82">
      <w:pPr>
        <w:jc w:val="both"/>
        <w:rPr>
          <w:rFonts w:ascii="Arial" w:hAnsi="Arial" w:cs="Arial"/>
        </w:rPr>
      </w:pPr>
    </w:p>
    <w:p w:rsidR="00C02A82" w:rsidRDefault="006F773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8. Особые </w:t>
      </w:r>
      <w:r>
        <w:rPr>
          <w:rFonts w:ascii="Arial" w:hAnsi="Arial" w:cs="Arial"/>
        </w:rPr>
        <w:t>условия Договора.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8.1. Арендатор обязан соблюдать нормативные требования в отношении использования прилегающей к земельному участку территории из земель общего пользования.</w:t>
      </w:r>
    </w:p>
    <w:p w:rsidR="00C02A82" w:rsidRDefault="00C02A82">
      <w:pPr>
        <w:jc w:val="both"/>
        <w:rPr>
          <w:rFonts w:ascii="Arial" w:hAnsi="Arial" w:cs="Arial"/>
        </w:rPr>
      </w:pPr>
    </w:p>
    <w:p w:rsidR="00C02A82" w:rsidRDefault="006F773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9. Прочие условия.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9.1. Срок действия договора субаренды и передачи прав и обязанн</w:t>
      </w:r>
      <w:r>
        <w:rPr>
          <w:rFonts w:ascii="Arial" w:hAnsi="Arial" w:cs="Arial"/>
        </w:rPr>
        <w:t>остей третьим лицам не может превышать срока действия настоящего Договора.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9.2. При досрочном расторжении настоящего Договора договор субаренды земельного участка прекращает свое действие.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9.3.  Взаимоотношения сторон, не предусмотренные настоящим договоро</w:t>
      </w:r>
      <w:r>
        <w:rPr>
          <w:rFonts w:ascii="Arial" w:hAnsi="Arial" w:cs="Arial"/>
        </w:rPr>
        <w:t>м, регулируются законодательством Российской Федерации.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9.4. Настоящий Договор составлен в 2-х экземплярах, имеющих одинаковую юридическую силу, по одному экземпляру каждой из Сторон.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</w:t>
      </w:r>
      <w:bookmarkStart w:id="6" w:name="Par140"/>
      <w:bookmarkEnd w:id="6"/>
    </w:p>
    <w:p w:rsidR="00C02A82" w:rsidRDefault="00C02A82">
      <w:pPr>
        <w:jc w:val="both"/>
        <w:rPr>
          <w:rFonts w:ascii="Arial" w:hAnsi="Arial" w:cs="Arial"/>
        </w:rPr>
      </w:pPr>
    </w:p>
    <w:p w:rsidR="00C02A82" w:rsidRDefault="006F773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10. Реквизиты Сторон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Арендодатель:                                   </w:t>
      </w:r>
      <w:r>
        <w:rPr>
          <w:rFonts w:ascii="Arial" w:hAnsi="Arial" w:cs="Arial"/>
        </w:rPr>
        <w:t xml:space="preserve">                                                Арендатор: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КУМИ </w:t>
      </w:r>
      <w:proofErr w:type="spellStart"/>
      <w:r>
        <w:rPr>
          <w:rFonts w:ascii="Arial" w:hAnsi="Arial" w:cs="Arial"/>
        </w:rPr>
        <w:t>Унечского</w:t>
      </w:r>
      <w:proofErr w:type="spellEnd"/>
      <w:r>
        <w:rPr>
          <w:rFonts w:ascii="Arial" w:hAnsi="Arial" w:cs="Arial"/>
        </w:rPr>
        <w:t xml:space="preserve"> района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Юридический адрес: 243300, </w:t>
      </w:r>
      <w:proofErr w:type="gramStart"/>
      <w:r>
        <w:rPr>
          <w:rFonts w:ascii="Arial" w:hAnsi="Arial" w:cs="Arial"/>
        </w:rPr>
        <w:t>Брянская</w:t>
      </w:r>
      <w:proofErr w:type="gramEnd"/>
      <w:r>
        <w:rPr>
          <w:rFonts w:ascii="Arial" w:hAnsi="Arial" w:cs="Arial"/>
        </w:rPr>
        <w:t xml:space="preserve"> обл.,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г. Унеча, пл. Ленина, д. 1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телефон: 2-38-87, 2-23-72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ИНН  3231001342 КПП 323101001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ОГРН </w:t>
      </w:r>
      <w:r>
        <w:rPr>
          <w:rFonts w:ascii="Arial" w:hAnsi="Arial" w:cs="Arial"/>
        </w:rPr>
        <w:t>1023201043282</w:t>
      </w:r>
    </w:p>
    <w:p w:rsidR="00C02A82" w:rsidRDefault="00C02A82">
      <w:pPr>
        <w:jc w:val="both"/>
        <w:rPr>
          <w:rFonts w:ascii="Arial" w:hAnsi="Arial" w:cs="Arial"/>
        </w:rPr>
      </w:pPr>
    </w:p>
    <w:p w:rsidR="00C02A82" w:rsidRDefault="00C02A82">
      <w:pPr>
        <w:jc w:val="both"/>
        <w:rPr>
          <w:rFonts w:ascii="Arial" w:hAnsi="Arial" w:cs="Arial"/>
        </w:rPr>
      </w:pPr>
    </w:p>
    <w:p w:rsidR="00C02A82" w:rsidRDefault="006F773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11. Приложения к Договору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11.1. Акт</w:t>
      </w:r>
      <w:r>
        <w:rPr>
          <w:rFonts w:ascii="Arial" w:hAnsi="Arial" w:cs="Arial"/>
          <w:bCs/>
        </w:rPr>
        <w:t xml:space="preserve"> приема-передачи  земельного участка</w:t>
      </w:r>
    </w:p>
    <w:p w:rsidR="00C02A82" w:rsidRDefault="00C02A82">
      <w:pPr>
        <w:jc w:val="both"/>
        <w:rPr>
          <w:rFonts w:ascii="Arial" w:hAnsi="Arial" w:cs="Arial"/>
        </w:rPr>
      </w:pPr>
    </w:p>
    <w:p w:rsidR="00C02A82" w:rsidRDefault="00C02A82">
      <w:pPr>
        <w:jc w:val="center"/>
        <w:rPr>
          <w:rFonts w:ascii="Arial" w:hAnsi="Arial" w:cs="Arial"/>
        </w:rPr>
      </w:pPr>
    </w:p>
    <w:p w:rsidR="00C02A82" w:rsidRDefault="006F773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12. Подписи Сторон</w:t>
      </w:r>
    </w:p>
    <w:p w:rsidR="00C02A82" w:rsidRDefault="00C02A82">
      <w:pPr>
        <w:jc w:val="center"/>
        <w:rPr>
          <w:rFonts w:ascii="Arial" w:hAnsi="Arial" w:cs="Arial"/>
        </w:rPr>
      </w:pP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</w:t>
      </w:r>
      <w:r>
        <w:rPr>
          <w:rFonts w:ascii="Arial" w:hAnsi="Arial" w:cs="Arial"/>
        </w:rPr>
        <w:t>Арендодатель:                                                                           Арендатор:</w:t>
      </w:r>
    </w:p>
    <w:p w:rsidR="00C02A82" w:rsidRDefault="00C02A82">
      <w:pPr>
        <w:jc w:val="both"/>
        <w:rPr>
          <w:rFonts w:ascii="Arial" w:hAnsi="Arial" w:cs="Arial"/>
        </w:rPr>
      </w:pP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                         ____________________________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>(подпись, расшифровка подписи)                                            (подпись, расшифровка подписи)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                  М.П.                                                                                                            М.П.             </w:t>
      </w:r>
      <w:r>
        <w:rPr>
          <w:rFonts w:ascii="Arial" w:hAnsi="Arial" w:cs="Arial"/>
          <w:sz w:val="20"/>
          <w:szCs w:val="20"/>
        </w:rPr>
        <w:t xml:space="preserve">                  </w:t>
      </w:r>
    </w:p>
    <w:p w:rsidR="00C02A82" w:rsidRDefault="00C02A82">
      <w:pPr>
        <w:ind w:left="5670"/>
        <w:jc w:val="both"/>
        <w:rPr>
          <w:rFonts w:ascii="Arial" w:hAnsi="Arial" w:cs="Arial"/>
        </w:rPr>
      </w:pPr>
      <w:bookmarkStart w:id="7" w:name="Par175"/>
      <w:bookmarkEnd w:id="7"/>
    </w:p>
    <w:p w:rsidR="00C02A82" w:rsidRDefault="00C02A82">
      <w:pPr>
        <w:ind w:left="5670"/>
        <w:jc w:val="both"/>
        <w:rPr>
          <w:rFonts w:ascii="Arial" w:hAnsi="Arial" w:cs="Arial"/>
        </w:rPr>
      </w:pPr>
    </w:p>
    <w:p w:rsidR="00C02A82" w:rsidRDefault="00C02A82">
      <w:pPr>
        <w:ind w:left="5670"/>
        <w:jc w:val="both"/>
        <w:rPr>
          <w:rFonts w:ascii="Arial" w:hAnsi="Arial" w:cs="Arial"/>
        </w:rPr>
      </w:pPr>
    </w:p>
    <w:p w:rsidR="00C02A82" w:rsidRDefault="00C02A82">
      <w:pPr>
        <w:ind w:left="5670"/>
        <w:jc w:val="both"/>
        <w:rPr>
          <w:rFonts w:ascii="Arial" w:hAnsi="Arial" w:cs="Arial"/>
        </w:rPr>
      </w:pPr>
    </w:p>
    <w:p w:rsidR="00C02A82" w:rsidRDefault="00C02A82">
      <w:pPr>
        <w:ind w:left="5670"/>
        <w:jc w:val="both"/>
        <w:rPr>
          <w:rFonts w:ascii="Arial" w:hAnsi="Arial" w:cs="Arial"/>
        </w:rPr>
      </w:pPr>
    </w:p>
    <w:p w:rsidR="00C02A82" w:rsidRDefault="00C02A82">
      <w:pPr>
        <w:ind w:left="5670"/>
        <w:jc w:val="both"/>
        <w:rPr>
          <w:rFonts w:ascii="Arial" w:hAnsi="Arial" w:cs="Arial"/>
        </w:rPr>
      </w:pPr>
    </w:p>
    <w:p w:rsidR="00C02A82" w:rsidRDefault="00C02A82">
      <w:pPr>
        <w:ind w:left="5670"/>
        <w:jc w:val="both"/>
        <w:rPr>
          <w:rFonts w:ascii="Arial" w:hAnsi="Arial" w:cs="Arial"/>
        </w:rPr>
      </w:pPr>
    </w:p>
    <w:p w:rsidR="00C02A82" w:rsidRDefault="00C02A82">
      <w:pPr>
        <w:ind w:left="5670"/>
        <w:jc w:val="both"/>
        <w:rPr>
          <w:rFonts w:ascii="Arial" w:hAnsi="Arial" w:cs="Arial"/>
        </w:rPr>
      </w:pPr>
    </w:p>
    <w:p w:rsidR="00C02A82" w:rsidRDefault="00C02A82">
      <w:pPr>
        <w:ind w:left="5670"/>
        <w:jc w:val="both"/>
        <w:rPr>
          <w:rFonts w:ascii="Arial" w:hAnsi="Arial" w:cs="Arial"/>
        </w:rPr>
      </w:pPr>
    </w:p>
    <w:p w:rsidR="00C02A82" w:rsidRDefault="00C02A82">
      <w:pPr>
        <w:ind w:left="5670"/>
        <w:jc w:val="both"/>
        <w:rPr>
          <w:rFonts w:ascii="Arial" w:hAnsi="Arial" w:cs="Arial"/>
        </w:rPr>
      </w:pPr>
    </w:p>
    <w:p w:rsidR="00C02A82" w:rsidRDefault="00C02A82">
      <w:pPr>
        <w:ind w:left="5670"/>
        <w:jc w:val="both"/>
        <w:rPr>
          <w:rFonts w:ascii="Arial" w:hAnsi="Arial" w:cs="Arial"/>
        </w:rPr>
      </w:pPr>
    </w:p>
    <w:p w:rsidR="00C02A82" w:rsidRDefault="00C02A82">
      <w:pPr>
        <w:ind w:left="5670"/>
        <w:jc w:val="both"/>
        <w:rPr>
          <w:rFonts w:ascii="Arial" w:hAnsi="Arial" w:cs="Arial"/>
        </w:rPr>
      </w:pPr>
    </w:p>
    <w:p w:rsidR="00C02A82" w:rsidRDefault="00C02A82">
      <w:pPr>
        <w:ind w:left="5670"/>
        <w:jc w:val="both"/>
        <w:rPr>
          <w:rFonts w:ascii="Arial" w:hAnsi="Arial" w:cs="Arial"/>
        </w:rPr>
      </w:pPr>
    </w:p>
    <w:p w:rsidR="00C02A82" w:rsidRDefault="00C02A82">
      <w:pPr>
        <w:jc w:val="both"/>
        <w:rPr>
          <w:rFonts w:ascii="Arial" w:hAnsi="Arial" w:cs="Arial"/>
        </w:rPr>
      </w:pPr>
    </w:p>
    <w:p w:rsidR="00C02A82" w:rsidRDefault="00C02A82">
      <w:pPr>
        <w:ind w:left="5670"/>
        <w:jc w:val="both"/>
        <w:rPr>
          <w:rFonts w:ascii="Arial" w:hAnsi="Arial" w:cs="Arial"/>
        </w:rPr>
      </w:pPr>
    </w:p>
    <w:p w:rsidR="00C02A82" w:rsidRDefault="00C02A82">
      <w:pPr>
        <w:ind w:left="5670"/>
        <w:jc w:val="both"/>
        <w:rPr>
          <w:rFonts w:ascii="Arial" w:hAnsi="Arial" w:cs="Arial"/>
        </w:rPr>
      </w:pPr>
    </w:p>
    <w:p w:rsidR="00C02A82" w:rsidRDefault="00C02A82">
      <w:pPr>
        <w:ind w:left="5670"/>
        <w:jc w:val="both"/>
        <w:rPr>
          <w:rFonts w:ascii="Arial" w:hAnsi="Arial" w:cs="Arial"/>
        </w:rPr>
      </w:pPr>
    </w:p>
    <w:p w:rsidR="00C02A82" w:rsidRDefault="006F7739">
      <w:pPr>
        <w:ind w:left="567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к договору аренды земельного участка</w:t>
      </w:r>
    </w:p>
    <w:p w:rsidR="00C02A82" w:rsidRDefault="006F7739">
      <w:pPr>
        <w:ind w:left="5670"/>
        <w:jc w:val="both"/>
        <w:rPr>
          <w:rFonts w:ascii="Arial" w:hAnsi="Arial" w:cs="Arial"/>
        </w:rPr>
      </w:pPr>
      <w:r>
        <w:rPr>
          <w:rFonts w:ascii="Arial" w:hAnsi="Arial" w:cs="Arial"/>
        </w:rPr>
        <w:t>от  ______________ № ___</w:t>
      </w:r>
    </w:p>
    <w:p w:rsidR="00C02A82" w:rsidRDefault="00C02A82">
      <w:pPr>
        <w:jc w:val="both"/>
        <w:rPr>
          <w:rFonts w:ascii="Arial" w:hAnsi="Arial" w:cs="Arial"/>
        </w:rPr>
      </w:pPr>
    </w:p>
    <w:p w:rsidR="00C02A82" w:rsidRDefault="006F773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АКТ</w:t>
      </w:r>
    </w:p>
    <w:p w:rsidR="00C02A82" w:rsidRDefault="006F7739">
      <w:pPr>
        <w:jc w:val="center"/>
        <w:rPr>
          <w:rFonts w:ascii="Arial" w:hAnsi="Arial" w:cs="Arial"/>
        </w:rPr>
      </w:pPr>
      <w:r>
        <w:rPr>
          <w:rFonts w:ascii="Arial" w:hAnsi="Arial" w:cs="Arial"/>
          <w:bCs/>
        </w:rPr>
        <w:t>приема-передачи  земельного участка</w:t>
      </w:r>
    </w:p>
    <w:p w:rsidR="00C02A82" w:rsidRDefault="00C02A82">
      <w:pPr>
        <w:jc w:val="both"/>
        <w:rPr>
          <w:rFonts w:ascii="Arial" w:hAnsi="Arial" w:cs="Arial"/>
        </w:rPr>
      </w:pP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Брянская область,  г. Унеча                                            «___»_________20___г.                              </w:t>
      </w:r>
    </w:p>
    <w:p w:rsidR="00C02A82" w:rsidRDefault="00C02A82">
      <w:pPr>
        <w:jc w:val="both"/>
        <w:rPr>
          <w:rFonts w:ascii="Arial" w:hAnsi="Arial" w:cs="Arial"/>
        </w:rPr>
      </w:pPr>
    </w:p>
    <w:p w:rsidR="00C02A82" w:rsidRDefault="006F7739">
      <w:pPr>
        <w:pStyle w:val="ConsPlusNonformat"/>
        <w:widowControl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</w:rPr>
        <w:t xml:space="preserve">Комитет по управлению муниципальным имуществом </w:t>
      </w:r>
      <w:proofErr w:type="spellStart"/>
      <w:r>
        <w:rPr>
          <w:rFonts w:ascii="Arial" w:hAnsi="Arial" w:cs="Arial"/>
          <w:sz w:val="24"/>
        </w:rPr>
        <w:t>Унечского</w:t>
      </w:r>
      <w:proofErr w:type="spellEnd"/>
      <w:r>
        <w:rPr>
          <w:rFonts w:ascii="Arial" w:hAnsi="Arial" w:cs="Arial"/>
          <w:sz w:val="24"/>
        </w:rPr>
        <w:t xml:space="preserve"> района,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>ОГРН 1023201043282, ИНН 3231001342, КПП 323101001</w:t>
      </w:r>
      <w:r>
        <w:rPr>
          <w:rFonts w:ascii="Arial" w:hAnsi="Arial" w:cs="Arial"/>
          <w:sz w:val="24"/>
        </w:rPr>
        <w:t xml:space="preserve">, зарегистрирован администрацией </w:t>
      </w:r>
      <w:proofErr w:type="spellStart"/>
      <w:r>
        <w:rPr>
          <w:rFonts w:ascii="Arial" w:hAnsi="Arial" w:cs="Arial"/>
          <w:sz w:val="24"/>
        </w:rPr>
        <w:t>Унечского</w:t>
      </w:r>
      <w:proofErr w:type="spellEnd"/>
      <w:r>
        <w:rPr>
          <w:rFonts w:ascii="Arial" w:hAnsi="Arial" w:cs="Arial"/>
          <w:sz w:val="24"/>
        </w:rPr>
        <w:t xml:space="preserve"> района 20.07.1994 года, юридический адрес: Брянская область, </w:t>
      </w:r>
      <w:proofErr w:type="spellStart"/>
      <w:r>
        <w:rPr>
          <w:rFonts w:ascii="Arial" w:hAnsi="Arial" w:cs="Arial"/>
          <w:sz w:val="24"/>
        </w:rPr>
        <w:t>Унечский</w:t>
      </w:r>
      <w:proofErr w:type="spellEnd"/>
      <w:r>
        <w:rPr>
          <w:rFonts w:ascii="Arial" w:hAnsi="Arial" w:cs="Arial"/>
          <w:sz w:val="24"/>
        </w:rPr>
        <w:t xml:space="preserve"> район, </w:t>
      </w:r>
      <w:proofErr w:type="spellStart"/>
      <w:r>
        <w:rPr>
          <w:rFonts w:ascii="Arial" w:hAnsi="Arial" w:cs="Arial"/>
          <w:sz w:val="24"/>
        </w:rPr>
        <w:t>г</w:t>
      </w:r>
      <w:proofErr w:type="gramStart"/>
      <w:r>
        <w:rPr>
          <w:rFonts w:ascii="Arial" w:hAnsi="Arial" w:cs="Arial"/>
          <w:sz w:val="24"/>
        </w:rPr>
        <w:t>.У</w:t>
      </w:r>
      <w:proofErr w:type="gramEnd"/>
      <w:r>
        <w:rPr>
          <w:rFonts w:ascii="Arial" w:hAnsi="Arial" w:cs="Arial"/>
          <w:sz w:val="24"/>
        </w:rPr>
        <w:t>неча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пл.Ленина</w:t>
      </w:r>
      <w:proofErr w:type="spellEnd"/>
      <w:r>
        <w:rPr>
          <w:rFonts w:ascii="Arial" w:hAnsi="Arial" w:cs="Arial"/>
          <w:sz w:val="24"/>
        </w:rPr>
        <w:t xml:space="preserve">, д.1 </w:t>
      </w:r>
      <w:r>
        <w:rPr>
          <w:rFonts w:ascii="Arial" w:hAnsi="Arial" w:cs="Arial"/>
          <w:sz w:val="24"/>
          <w:szCs w:val="24"/>
        </w:rPr>
        <w:t>в лице  __________________________________, действующего на основании _______________________, именуемый в дальн</w:t>
      </w:r>
      <w:r>
        <w:rPr>
          <w:rFonts w:ascii="Arial" w:hAnsi="Arial" w:cs="Arial"/>
          <w:sz w:val="24"/>
          <w:szCs w:val="24"/>
        </w:rPr>
        <w:t xml:space="preserve">ейшем Арендодатель, с одной стороны, и  ______________________________________________________________________, </w:t>
      </w:r>
    </w:p>
    <w:p w:rsidR="00C02A82" w:rsidRDefault="006F7739">
      <w:pPr>
        <w:pStyle w:val="ConsPlusNonformat"/>
        <w:widowControl/>
        <w:jc w:val="both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>(Ф.И.О. гражданина,  гражданство, место жительства, паспортные данные физического лица или наименование юридического лица, ОГРН, ИНН, КПП, мест</w:t>
      </w:r>
      <w:r>
        <w:rPr>
          <w:rFonts w:ascii="Arial" w:hAnsi="Arial" w:cs="Arial"/>
          <w:sz w:val="18"/>
          <w:szCs w:val="18"/>
        </w:rPr>
        <w:t>о нахождения)</w:t>
      </w:r>
    </w:p>
    <w:p w:rsidR="00C02A82" w:rsidRDefault="006F7739">
      <w:pPr>
        <w:pStyle w:val="ConsPlusNonformat"/>
        <w:widowControl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в лице __________________________________________________________________________,</w:t>
      </w:r>
    </w:p>
    <w:p w:rsidR="00C02A82" w:rsidRDefault="006F7739">
      <w:pPr>
        <w:pStyle w:val="ConsPlusNonformat"/>
        <w:widowControl/>
        <w:jc w:val="both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>(Ф.И.О. лица уполномоченного представлять интересы юридического лица, паспортные данные, место жительства)</w:t>
      </w:r>
    </w:p>
    <w:p w:rsidR="00C02A82" w:rsidRDefault="006F7739">
      <w:pPr>
        <w:pStyle w:val="ConsPlusNonformat"/>
        <w:widowControl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sz w:val="24"/>
          <w:szCs w:val="24"/>
        </w:rPr>
        <w:t>действующего</w:t>
      </w:r>
      <w:proofErr w:type="gramEnd"/>
      <w:r>
        <w:rPr>
          <w:rFonts w:ascii="Arial" w:hAnsi="Arial" w:cs="Arial"/>
          <w:sz w:val="24"/>
          <w:szCs w:val="24"/>
        </w:rPr>
        <w:t xml:space="preserve"> на основании __________________________</w:t>
      </w:r>
      <w:r>
        <w:rPr>
          <w:rFonts w:ascii="Arial" w:hAnsi="Arial" w:cs="Arial"/>
          <w:sz w:val="24"/>
          <w:szCs w:val="24"/>
        </w:rPr>
        <w:t>_____________________________,</w:t>
      </w:r>
    </w:p>
    <w:p w:rsidR="00C02A82" w:rsidRDefault="006F7739">
      <w:pPr>
        <w:pStyle w:val="ConsPlusNonformat"/>
        <w:widowControl/>
        <w:jc w:val="both"/>
        <w:rPr>
          <w:rFonts w:ascii="Arial" w:hAnsi="Arial" w:cs="Arial"/>
        </w:rPr>
      </w:pPr>
      <w:r>
        <w:rPr>
          <w:rFonts w:ascii="Arial" w:eastAsia="Arial" w:hAnsi="Arial" w:cs="Arial"/>
          <w:sz w:val="18"/>
          <w:szCs w:val="18"/>
        </w:rPr>
        <w:t xml:space="preserve">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(указываются реквизиты документов: устава, положения, приказа, доверенности и т.п.) </w:t>
      </w:r>
    </w:p>
    <w:p w:rsidR="00C02A82" w:rsidRDefault="006F7739">
      <w:pPr>
        <w:rPr>
          <w:rFonts w:ascii="Arial" w:hAnsi="Arial" w:cs="Arial"/>
        </w:rPr>
      </w:pPr>
      <w:r>
        <w:rPr>
          <w:rFonts w:ascii="Arial" w:hAnsi="Arial" w:cs="Arial"/>
        </w:rPr>
        <w:t>именуе</w:t>
      </w:r>
      <w:proofErr w:type="gramStart"/>
      <w:r>
        <w:rPr>
          <w:rFonts w:ascii="Arial" w:hAnsi="Arial" w:cs="Arial"/>
        </w:rPr>
        <w:t>м(</w:t>
      </w:r>
      <w:proofErr w:type="gramEnd"/>
      <w:r>
        <w:rPr>
          <w:rFonts w:ascii="Arial" w:hAnsi="Arial" w:cs="Arial"/>
        </w:rPr>
        <w:t>_____) в дальнейшем   Арендатор, с другой стороны, и именуемые в д</w:t>
      </w:r>
      <w:r>
        <w:rPr>
          <w:rFonts w:ascii="Arial" w:hAnsi="Arial" w:cs="Arial"/>
        </w:rPr>
        <w:t>альнейшем   Стороны,  подписали настоящий акт приема-передачи о нижеследующем.</w:t>
      </w:r>
    </w:p>
    <w:p w:rsidR="00C02A82" w:rsidRDefault="006F7739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соответствии с договором аренды земли № ______ от «____» _____20___г.</w:t>
      </w:r>
      <w:r>
        <w:rPr>
          <w:rFonts w:ascii="Arial" w:hAnsi="Arial" w:cs="Arial"/>
          <w:bCs/>
        </w:rPr>
        <w:t xml:space="preserve"> Арендодатель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передает в аренду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>Арендатору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земельный участок, государственная собственность на который не </w:t>
      </w:r>
      <w:r>
        <w:rPr>
          <w:rFonts w:ascii="Arial" w:hAnsi="Arial" w:cs="Arial"/>
        </w:rPr>
        <w:t xml:space="preserve">разграничена, расположенный по адресу: ________________, общей площадью _____ </w:t>
      </w:r>
      <w:proofErr w:type="spellStart"/>
      <w:r>
        <w:rPr>
          <w:rFonts w:ascii="Arial" w:hAnsi="Arial" w:cs="Arial"/>
        </w:rPr>
        <w:t>кв.м</w:t>
      </w:r>
      <w:proofErr w:type="spellEnd"/>
      <w:r>
        <w:rPr>
          <w:rFonts w:ascii="Arial" w:hAnsi="Arial" w:cs="Arial"/>
        </w:rPr>
        <w:t>., из категории земель  - ____________, с кадастровым номером _____________, с разрешенным использованием – __________, в границах, указанных в выписке из Единого государстве</w:t>
      </w:r>
      <w:r>
        <w:rPr>
          <w:rFonts w:ascii="Arial" w:hAnsi="Arial" w:cs="Arial"/>
        </w:rPr>
        <w:t>нного реестра недвижимости об основных характеристиках и зарегистрированных правах на объект недвижимости _____________,  (далее-Участок).</w:t>
      </w:r>
      <w:proofErr w:type="gramEnd"/>
    </w:p>
    <w:p w:rsidR="00C02A82" w:rsidRDefault="006F773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Арендатор</w:t>
      </w:r>
      <w:r>
        <w:rPr>
          <w:rFonts w:ascii="Arial" w:hAnsi="Arial" w:cs="Arial"/>
        </w:rPr>
        <w:t xml:space="preserve">  принимает вышеуказанный  Участок, при этом претензий у Сторон</w:t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</w:rPr>
        <w:t>нет.</w:t>
      </w:r>
    </w:p>
    <w:p w:rsidR="00C02A82" w:rsidRDefault="006F773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Настоящий акт приема-передачи составле</w:t>
      </w:r>
      <w:r>
        <w:rPr>
          <w:rFonts w:ascii="Arial" w:hAnsi="Arial" w:cs="Arial"/>
        </w:rPr>
        <w:t>н в 2-х экземплярах.</w:t>
      </w:r>
    </w:p>
    <w:p w:rsidR="00C02A82" w:rsidRDefault="00C02A82">
      <w:pPr>
        <w:jc w:val="both"/>
        <w:rPr>
          <w:rFonts w:ascii="Arial" w:hAnsi="Arial" w:cs="Arial"/>
        </w:rPr>
      </w:pPr>
    </w:p>
    <w:p w:rsidR="00C02A82" w:rsidRDefault="00C02A82">
      <w:pPr>
        <w:jc w:val="both"/>
        <w:rPr>
          <w:rFonts w:ascii="Arial" w:hAnsi="Arial" w:cs="Arial"/>
        </w:rPr>
      </w:pP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Арендодатель___________________           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(подпись, расшифровка подписи)                    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>
        <w:rPr>
          <w:rFonts w:ascii="Arial" w:hAnsi="Arial" w:cs="Arial"/>
          <w:sz w:val="20"/>
          <w:szCs w:val="20"/>
        </w:rPr>
        <w:t xml:space="preserve"> М.П.</w:t>
      </w:r>
    </w:p>
    <w:p w:rsidR="00C02A82" w:rsidRDefault="00C02A82">
      <w:pPr>
        <w:jc w:val="both"/>
        <w:rPr>
          <w:rFonts w:ascii="Arial" w:hAnsi="Arial" w:cs="Arial"/>
        </w:rPr>
      </w:pP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Арендатор____________________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(подпись, расшифровка подписи)                                          </w:t>
      </w:r>
    </w:p>
    <w:p w:rsidR="00C02A82" w:rsidRDefault="006F7739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  <w:sz w:val="20"/>
          <w:szCs w:val="20"/>
        </w:rPr>
        <w:t xml:space="preserve">            </w:t>
      </w:r>
      <w:r>
        <w:rPr>
          <w:rFonts w:ascii="Arial" w:hAnsi="Arial" w:cs="Arial"/>
          <w:sz w:val="20"/>
          <w:szCs w:val="20"/>
        </w:rPr>
        <w:t xml:space="preserve">М.П.                                                                                                                               </w:t>
      </w:r>
    </w:p>
    <w:p w:rsidR="00C02A82" w:rsidRDefault="00C02A82">
      <w:pPr>
        <w:rPr>
          <w:rFonts w:ascii="Arial" w:hAnsi="Arial" w:cs="Arial"/>
        </w:rPr>
      </w:pPr>
    </w:p>
    <w:p w:rsidR="00C02A82" w:rsidRDefault="00C02A82">
      <w:pPr>
        <w:jc w:val="center"/>
        <w:rPr>
          <w:rFonts w:ascii="Arial" w:hAnsi="Arial" w:cs="Arial"/>
        </w:rPr>
      </w:pPr>
    </w:p>
    <w:sectPr w:rsidR="00C02A82">
      <w:pgSz w:w="11906" w:h="16838"/>
      <w:pgMar w:top="1134" w:right="567" w:bottom="1134" w:left="1701" w:header="0" w:footer="0" w:gutter="0"/>
      <w:cols w:space="720"/>
      <w:formProt w:val="0"/>
      <w:titlePg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2D79AF"/>
    <w:multiLevelType w:val="multilevel"/>
    <w:tmpl w:val="F554242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7590C4E"/>
    <w:multiLevelType w:val="multilevel"/>
    <w:tmpl w:val="5B7E5FD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5DA430AD"/>
    <w:multiLevelType w:val="multilevel"/>
    <w:tmpl w:val="3348A6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4"/>
  </w:compat>
  <w:rsids>
    <w:rsidRoot w:val="00C02A82"/>
    <w:rsid w:val="004A0E90"/>
    <w:rsid w:val="006F7739"/>
    <w:rsid w:val="00C02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</w:style>
  <w:style w:type="character" w:styleId="a3">
    <w:name w:val="Hyperlink"/>
    <w:rPr>
      <w:rFonts w:cs="Times New Roman"/>
      <w:color w:val="0000FF"/>
      <w:u w:val="single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customStyle="1" w:styleId="2">
    <w:name w:val="Заголовок2"/>
    <w:basedOn w:val="a"/>
    <w:next w:val="a9"/>
    <w:qFormat/>
    <w:pPr>
      <w:jc w:val="center"/>
    </w:pPr>
    <w:rPr>
      <w:rFonts w:ascii="Impact" w:hAnsi="Impact" w:cs="Impact"/>
      <w:b/>
      <w:bCs/>
      <w:color w:val="00000A"/>
      <w:sz w:val="32"/>
      <w:szCs w:val="36"/>
    </w:rPr>
  </w:style>
  <w:style w:type="paragraph" w:styleId="a9">
    <w:name w:val="Subtitle"/>
    <w:basedOn w:val="a"/>
    <w:next w:val="a5"/>
    <w:qFormat/>
    <w:pPr>
      <w:spacing w:line="360" w:lineRule="auto"/>
      <w:jc w:val="center"/>
    </w:pPr>
    <w:rPr>
      <w:rFonts w:ascii="Arial Narrow" w:hAnsi="Arial Narrow" w:cs="Arial"/>
      <w:sz w:val="36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16"/>
      <w:szCs w:val="16"/>
      <w:lang w:bidi="ar-SA"/>
    </w:rPr>
  </w:style>
  <w:style w:type="numbering" w:customStyle="1" w:styleId="WW8Num2">
    <w:name w:val="WW8Num2"/>
    <w:qFormat/>
  </w:style>
  <w:style w:type="numbering" w:customStyle="1" w:styleId="WW8Num4">
    <w:name w:val="WW8Num4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</w:style>
  <w:style w:type="character" w:styleId="a3">
    <w:name w:val="Hyperlink"/>
    <w:rPr>
      <w:rFonts w:cs="Times New Roman"/>
      <w:color w:val="0000FF"/>
      <w:u w:val="single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customStyle="1" w:styleId="2">
    <w:name w:val="Заголовок2"/>
    <w:basedOn w:val="a"/>
    <w:next w:val="a9"/>
    <w:qFormat/>
    <w:pPr>
      <w:jc w:val="center"/>
    </w:pPr>
    <w:rPr>
      <w:rFonts w:ascii="Impact" w:hAnsi="Impact" w:cs="Impact"/>
      <w:b/>
      <w:bCs/>
      <w:color w:val="00000A"/>
      <w:sz w:val="32"/>
      <w:szCs w:val="36"/>
    </w:rPr>
  </w:style>
  <w:style w:type="paragraph" w:styleId="a9">
    <w:name w:val="Subtitle"/>
    <w:basedOn w:val="a"/>
    <w:next w:val="a5"/>
    <w:qFormat/>
    <w:pPr>
      <w:spacing w:line="360" w:lineRule="auto"/>
      <w:jc w:val="center"/>
    </w:pPr>
    <w:rPr>
      <w:rFonts w:ascii="Arial Narrow" w:hAnsi="Arial Narrow" w:cs="Arial"/>
      <w:sz w:val="36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16"/>
      <w:szCs w:val="16"/>
      <w:lang w:bidi="ar-SA"/>
    </w:rPr>
  </w:style>
  <w:style w:type="numbering" w:customStyle="1" w:styleId="WW8Num2">
    <w:name w:val="WW8Num2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nradm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8</Pages>
  <Words>2919</Words>
  <Characters>16641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19521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Анатольевна Козырева</dc:creator>
  <dc:description/>
  <cp:lastModifiedBy>Бакина Людмила Викторовна</cp:lastModifiedBy>
  <cp:revision>11</cp:revision>
  <cp:lastPrinted>2026-06-29T11:11:00Z</cp:lastPrinted>
  <dcterms:created xsi:type="dcterms:W3CDTF">2026-06-09T14:36:00Z</dcterms:created>
  <dcterms:modified xsi:type="dcterms:W3CDTF">2026-06-29T08:31:00Z</dcterms:modified>
  <dc:language>ru-RU</dc:language>
</cp:coreProperties>
</file>